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555"/>
        <w:gridCol w:w="1275"/>
        <w:gridCol w:w="1134"/>
        <w:gridCol w:w="567"/>
        <w:gridCol w:w="567"/>
        <w:gridCol w:w="851"/>
        <w:gridCol w:w="4111"/>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3454DBA3"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59069B">
              <w:rPr>
                <w:b/>
                <w:color w:val="FFFFFF" w:themeColor="background1"/>
                <w:sz w:val="36"/>
                <w:szCs w:val="28"/>
              </w:rPr>
              <w:t>School Catering</w:t>
            </w:r>
            <w:r w:rsidR="00327FEA">
              <w:rPr>
                <w:b/>
                <w:color w:val="FFFFFF" w:themeColor="background1"/>
                <w:sz w:val="36"/>
                <w:szCs w:val="28"/>
              </w:rPr>
              <w:t xml:space="preserve"> </w:t>
            </w:r>
            <w:r w:rsidR="00EA6E5A">
              <w:rPr>
                <w:b/>
                <w:color w:val="FFFFFF" w:themeColor="background1"/>
                <w:sz w:val="36"/>
                <w:szCs w:val="28"/>
              </w:rPr>
              <w:t>(</w:t>
            </w:r>
            <w:r w:rsidR="00327FEA">
              <w:rPr>
                <w:b/>
                <w:color w:val="FFFFFF" w:themeColor="background1"/>
                <w:sz w:val="36"/>
                <w:szCs w:val="28"/>
              </w:rPr>
              <w:t>Scotland</w:t>
            </w:r>
            <w:r w:rsidR="00EA6E5A">
              <w:rPr>
                <w:b/>
                <w:color w:val="FFFFFF" w:themeColor="background1"/>
                <w:sz w:val="36"/>
                <w:szCs w:val="28"/>
              </w:rPr>
              <w:t>)</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77777777"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DA2A3E">
        <w:tc>
          <w:tcPr>
            <w:tcW w:w="5949"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111"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DA2A3E">
        <w:tc>
          <w:tcPr>
            <w:tcW w:w="5949" w:type="dxa"/>
            <w:gridSpan w:val="6"/>
          </w:tcPr>
          <w:p w14:paraId="2882B6C7" w14:textId="2464ECBC"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57221C">
              <w:rPr>
                <w:rFonts w:cstheme="minorHAnsi"/>
                <w:sz w:val="20"/>
                <w:szCs w:val="20"/>
              </w:rPr>
              <w:t>Operating</w:t>
            </w:r>
            <w:r w:rsidR="00EA0AC7">
              <w:rPr>
                <w:rFonts w:cstheme="minorHAnsi"/>
                <w:sz w:val="20"/>
                <w:szCs w:val="20"/>
              </w:rPr>
              <w:t xml:space="preserve"> </w:t>
            </w:r>
            <w:r w:rsidR="00EA6E5A">
              <w:rPr>
                <w:rFonts w:cstheme="minorHAnsi"/>
                <w:sz w:val="20"/>
                <w:szCs w:val="20"/>
              </w:rPr>
              <w:t>s</w:t>
            </w:r>
            <w:r w:rsidR="0059069B">
              <w:rPr>
                <w:rFonts w:cstheme="minorHAnsi"/>
                <w:sz w:val="20"/>
                <w:szCs w:val="20"/>
              </w:rPr>
              <w:t xml:space="preserve">chool </w:t>
            </w:r>
            <w:r w:rsidR="00EA6E5A">
              <w:rPr>
                <w:rFonts w:cstheme="minorHAnsi"/>
                <w:sz w:val="20"/>
                <w:szCs w:val="20"/>
              </w:rPr>
              <w:t>c</w:t>
            </w:r>
            <w:r w:rsidR="0059069B">
              <w:rPr>
                <w:rFonts w:cstheme="minorHAnsi"/>
                <w:sz w:val="20"/>
                <w:szCs w:val="20"/>
              </w:rPr>
              <w:t xml:space="preserve">atering </w:t>
            </w:r>
          </w:p>
        </w:tc>
        <w:tc>
          <w:tcPr>
            <w:tcW w:w="4111"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DA2A3E">
        <w:tc>
          <w:tcPr>
            <w:tcW w:w="3964"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1985"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111"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DA2A3E">
        <w:trPr>
          <w:cantSplit/>
          <w:trHeight w:val="1450"/>
        </w:trPr>
        <w:tc>
          <w:tcPr>
            <w:tcW w:w="1555"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5"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851"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111"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DA2A3E">
        <w:trPr>
          <w:trHeight w:val="698"/>
        </w:trPr>
        <w:tc>
          <w:tcPr>
            <w:tcW w:w="1555" w:type="dxa"/>
            <w:vAlign w:val="center"/>
          </w:tcPr>
          <w:p w14:paraId="6405C926" w14:textId="0B93A114" w:rsidR="00C37B96" w:rsidRPr="00C37B96" w:rsidRDefault="003D690D" w:rsidP="00C37B96">
            <w:pPr>
              <w:rPr>
                <w:rFonts w:cstheme="minorHAnsi"/>
                <w:sz w:val="18"/>
                <w:szCs w:val="18"/>
              </w:rPr>
            </w:pPr>
            <w:r>
              <w:rPr>
                <w:rFonts w:cstheme="minorHAnsi"/>
                <w:sz w:val="18"/>
                <w:szCs w:val="18"/>
              </w:rPr>
              <w:t xml:space="preserve">Keeping </w:t>
            </w:r>
            <w:r w:rsidR="00EA6E5A">
              <w:rPr>
                <w:rFonts w:cstheme="minorHAnsi"/>
                <w:sz w:val="18"/>
                <w:szCs w:val="18"/>
              </w:rPr>
              <w:t>pupils</w:t>
            </w:r>
            <w:r>
              <w:rPr>
                <w:rFonts w:cstheme="minorHAnsi"/>
                <w:sz w:val="18"/>
                <w:szCs w:val="18"/>
              </w:rPr>
              <w:t xml:space="preserve"> </w:t>
            </w:r>
            <w:r w:rsidR="00C212F7">
              <w:rPr>
                <w:rFonts w:cstheme="minorHAnsi"/>
                <w:sz w:val="18"/>
                <w:szCs w:val="18"/>
              </w:rPr>
              <w:t>and</w:t>
            </w:r>
            <w:r>
              <w:rPr>
                <w:rFonts w:cstheme="minorHAnsi"/>
                <w:sz w:val="18"/>
                <w:szCs w:val="18"/>
              </w:rPr>
              <w:t xml:space="preserve"> visitors safe</w:t>
            </w:r>
          </w:p>
        </w:tc>
        <w:tc>
          <w:tcPr>
            <w:tcW w:w="1275" w:type="dxa"/>
            <w:vAlign w:val="center"/>
          </w:tcPr>
          <w:p w14:paraId="4D02A746" w14:textId="37F63C5D" w:rsidR="00C37B96" w:rsidRPr="00C37B96" w:rsidRDefault="006F5B77" w:rsidP="00C37B96">
            <w:pPr>
              <w:rPr>
                <w:rFonts w:cstheme="minorHAnsi"/>
                <w:sz w:val="18"/>
                <w:szCs w:val="18"/>
              </w:rPr>
            </w:pPr>
            <w:r>
              <w:rPr>
                <w:rFonts w:ascii="Calibri" w:eastAsia="Calibri" w:hAnsi="Calibri" w:cs="Calibri"/>
                <w:sz w:val="18"/>
                <w:szCs w:val="18"/>
              </w:rPr>
              <w:t>Contracting COVID-19</w:t>
            </w:r>
            <w:r w:rsidR="00C37B96" w:rsidRPr="00C37B96">
              <w:rPr>
                <w:rFonts w:ascii="Calibri" w:eastAsia="Calibri" w:hAnsi="Calibri" w:cs="Calibri"/>
                <w:sz w:val="18"/>
                <w:szCs w:val="18"/>
              </w:rPr>
              <w:t xml:space="preserve"> </w:t>
            </w:r>
          </w:p>
        </w:tc>
        <w:tc>
          <w:tcPr>
            <w:tcW w:w="1134" w:type="dxa"/>
            <w:vAlign w:val="center"/>
          </w:tcPr>
          <w:p w14:paraId="5624282E" w14:textId="155E715F" w:rsidR="003D690D" w:rsidRDefault="00BC0DC2" w:rsidP="00C37B96">
            <w:pPr>
              <w:rPr>
                <w:rFonts w:ascii="Calibri" w:eastAsia="Calibri" w:hAnsi="Calibri" w:cs="Calibri"/>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EA6E5A">
              <w:rPr>
                <w:rFonts w:ascii="Calibri" w:eastAsia="Calibri" w:hAnsi="Calibri" w:cs="Calibri"/>
                <w:sz w:val="18"/>
                <w:szCs w:val="18"/>
              </w:rPr>
              <w:t>Pupils</w:t>
            </w:r>
            <w:r w:rsidR="00C37B96" w:rsidRPr="00C37B96">
              <w:rPr>
                <w:rFonts w:ascii="Calibri" w:eastAsia="Calibri" w:hAnsi="Calibri" w:cs="Calibri"/>
                <w:sz w:val="18"/>
                <w:szCs w:val="18"/>
              </w:rPr>
              <w:t xml:space="preserve"> </w:t>
            </w:r>
          </w:p>
          <w:p w14:paraId="5898D179" w14:textId="77777777" w:rsidR="003D690D" w:rsidRDefault="003D690D" w:rsidP="00C37B96">
            <w:pPr>
              <w:rPr>
                <w:rFonts w:ascii="Calibri" w:eastAsia="Calibri" w:hAnsi="Calibri" w:cs="Calibri"/>
                <w:sz w:val="18"/>
                <w:szCs w:val="18"/>
              </w:rPr>
            </w:pPr>
            <w:r>
              <w:rPr>
                <w:rFonts w:ascii="Calibri" w:eastAsia="Calibri" w:hAnsi="Calibri" w:cs="Calibri"/>
                <w:sz w:val="18"/>
                <w:szCs w:val="18"/>
              </w:rPr>
              <w:t>Visitors</w:t>
            </w:r>
          </w:p>
          <w:p w14:paraId="43D15B2F" w14:textId="2E85A85D" w:rsidR="00C37B96" w:rsidRPr="00C37B96" w:rsidRDefault="00D06A01" w:rsidP="00C37B96">
            <w:pPr>
              <w:rPr>
                <w:sz w:val="18"/>
                <w:szCs w:val="18"/>
              </w:rPr>
            </w:pPr>
            <w:r>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567" w:type="dxa"/>
            <w:vAlign w:val="center"/>
          </w:tcPr>
          <w:p w14:paraId="6CCDDA67" w14:textId="0F38EA58" w:rsidR="00C37B96" w:rsidRPr="00CB5F0E" w:rsidRDefault="00C37B96" w:rsidP="003D690D">
            <w:pPr>
              <w:jc w:val="center"/>
              <w:rPr>
                <w:rFonts w:cstheme="minorHAnsi"/>
              </w:rPr>
            </w:pPr>
            <w:r>
              <w:rPr>
                <w:rFonts w:cstheme="minorHAnsi"/>
              </w:rPr>
              <w:t>5</w:t>
            </w:r>
          </w:p>
        </w:tc>
        <w:tc>
          <w:tcPr>
            <w:tcW w:w="567" w:type="dxa"/>
            <w:vAlign w:val="center"/>
          </w:tcPr>
          <w:p w14:paraId="30409422" w14:textId="1582DA5C" w:rsidR="00C37B96" w:rsidRPr="00CB5F0E" w:rsidRDefault="00C37B96" w:rsidP="003D690D">
            <w:pPr>
              <w:jc w:val="center"/>
              <w:rPr>
                <w:rFonts w:cstheme="minorHAnsi"/>
              </w:rPr>
            </w:pPr>
            <w:r>
              <w:rPr>
                <w:rFonts w:cstheme="minorHAnsi"/>
              </w:rPr>
              <w:t>5</w:t>
            </w:r>
          </w:p>
        </w:tc>
        <w:tc>
          <w:tcPr>
            <w:tcW w:w="851" w:type="dxa"/>
            <w:shd w:val="clear" w:color="auto" w:fill="FF0000"/>
            <w:vAlign w:val="center"/>
          </w:tcPr>
          <w:p w14:paraId="387FB9CA" w14:textId="0658A591" w:rsidR="00C37B96" w:rsidRPr="00CB5F0E" w:rsidRDefault="00C37B96" w:rsidP="003D690D">
            <w:pPr>
              <w:jc w:val="center"/>
              <w:rPr>
                <w:rFonts w:cstheme="minorHAnsi"/>
              </w:rPr>
            </w:pPr>
            <w:r>
              <w:rPr>
                <w:rFonts w:cstheme="minorHAnsi"/>
              </w:rPr>
              <w:t>25</w:t>
            </w:r>
          </w:p>
        </w:tc>
        <w:tc>
          <w:tcPr>
            <w:tcW w:w="4111" w:type="dxa"/>
            <w:vAlign w:val="center"/>
          </w:tcPr>
          <w:p w14:paraId="73912AEC" w14:textId="39972B79" w:rsidR="00BB24FE" w:rsidRPr="00CC037A" w:rsidRDefault="003D690D"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T</w:t>
            </w:r>
            <w:r w:rsidRPr="003D690D">
              <w:rPr>
                <w:rFonts w:ascii="Calibri" w:eastAsia="Calibri" w:hAnsi="Calibri" w:cs="Calibri"/>
                <w:sz w:val="18"/>
                <w:szCs w:val="18"/>
              </w:rPr>
              <w:t xml:space="preserve">he maximum number of </w:t>
            </w:r>
            <w:r w:rsidR="00EA6E5A">
              <w:rPr>
                <w:rFonts w:ascii="Calibri" w:eastAsia="Calibri" w:hAnsi="Calibri" w:cs="Calibri"/>
                <w:sz w:val="18"/>
                <w:szCs w:val="18"/>
              </w:rPr>
              <w:t>pupils</w:t>
            </w:r>
            <w:r w:rsidRPr="003D690D">
              <w:rPr>
                <w:rFonts w:ascii="Calibri" w:eastAsia="Calibri" w:hAnsi="Calibri" w:cs="Calibri"/>
                <w:sz w:val="18"/>
                <w:szCs w:val="18"/>
              </w:rPr>
              <w:t xml:space="preserve"> that can reasonably follow social distancing guidelines (</w:t>
            </w:r>
            <w:r w:rsidR="00B228D1">
              <w:rPr>
                <w:rFonts w:ascii="Calibri" w:eastAsia="Calibri" w:hAnsi="Calibri" w:cs="Calibri"/>
                <w:sz w:val="18"/>
                <w:szCs w:val="18"/>
              </w:rPr>
              <w:t>two metres</w:t>
            </w:r>
            <w:r w:rsidRPr="003D690D">
              <w:rPr>
                <w:rFonts w:ascii="Calibri" w:eastAsia="Calibri" w:hAnsi="Calibri" w:cs="Calibri"/>
                <w:sz w:val="18"/>
                <w:szCs w:val="18"/>
              </w:rPr>
              <w:t xml:space="preserve">, or </w:t>
            </w:r>
            <w:r w:rsidR="00B228D1">
              <w:rPr>
                <w:rFonts w:ascii="Calibri" w:eastAsia="Calibri" w:hAnsi="Calibri" w:cs="Calibri"/>
                <w:sz w:val="18"/>
                <w:szCs w:val="18"/>
              </w:rPr>
              <w:t>one metre</w:t>
            </w:r>
            <w:r w:rsidRPr="003D690D">
              <w:rPr>
                <w:rFonts w:ascii="Calibri" w:eastAsia="Calibri" w:hAnsi="Calibri" w:cs="Calibri"/>
                <w:sz w:val="18"/>
                <w:szCs w:val="18"/>
              </w:rPr>
              <w:t xml:space="preserve"> with risk mitigation where </w:t>
            </w:r>
            <w:r w:rsidR="00B228D1">
              <w:rPr>
                <w:rFonts w:ascii="Calibri" w:eastAsia="Calibri" w:hAnsi="Calibri" w:cs="Calibri"/>
                <w:sz w:val="18"/>
                <w:szCs w:val="18"/>
              </w:rPr>
              <w:t>two metres</w:t>
            </w:r>
            <w:r w:rsidRPr="003D690D">
              <w:rPr>
                <w:rFonts w:ascii="Calibri" w:eastAsia="Calibri" w:hAnsi="Calibri" w:cs="Calibri"/>
                <w:sz w:val="18"/>
                <w:szCs w:val="18"/>
              </w:rPr>
              <w:t xml:space="preserve"> is not viable) </w:t>
            </w:r>
            <w:r w:rsidR="00CC037A">
              <w:rPr>
                <w:rFonts w:ascii="Calibri" w:eastAsia="Calibri" w:hAnsi="Calibri" w:cs="Calibri"/>
                <w:sz w:val="18"/>
                <w:szCs w:val="18"/>
              </w:rPr>
              <w:t xml:space="preserve">has been calculated for the </w:t>
            </w:r>
            <w:r w:rsidR="0059069B">
              <w:rPr>
                <w:rFonts w:ascii="Calibri" w:eastAsia="Calibri" w:hAnsi="Calibri" w:cs="Calibri"/>
                <w:sz w:val="18"/>
                <w:szCs w:val="18"/>
              </w:rPr>
              <w:t>eating area</w:t>
            </w:r>
            <w:r w:rsidR="00B228D1">
              <w:rPr>
                <w:rFonts w:ascii="Calibri" w:eastAsia="Calibri" w:hAnsi="Calibri" w:cs="Calibri"/>
                <w:sz w:val="18"/>
                <w:szCs w:val="18"/>
              </w:rPr>
              <w:t xml:space="preserve">, </w:t>
            </w:r>
            <w:proofErr w:type="gramStart"/>
            <w:r w:rsidR="00B228D1">
              <w:rPr>
                <w:rFonts w:ascii="Calibri" w:eastAsia="Calibri" w:hAnsi="Calibri" w:cs="Calibri"/>
                <w:sz w:val="18"/>
                <w:szCs w:val="18"/>
              </w:rPr>
              <w:t>t</w:t>
            </w:r>
            <w:r w:rsidRPr="003D690D">
              <w:rPr>
                <w:rFonts w:ascii="Calibri" w:eastAsia="Calibri" w:hAnsi="Calibri" w:cs="Calibri"/>
                <w:sz w:val="18"/>
                <w:szCs w:val="18"/>
              </w:rPr>
              <w:t>aking into account</w:t>
            </w:r>
            <w:proofErr w:type="gramEnd"/>
            <w:r w:rsidRPr="003D690D">
              <w:rPr>
                <w:rFonts w:ascii="Calibri" w:eastAsia="Calibri" w:hAnsi="Calibri" w:cs="Calibri"/>
                <w:sz w:val="18"/>
                <w:szCs w:val="18"/>
              </w:rPr>
              <w:t xml:space="preserve"> total indoor and outdoor space, specific </w:t>
            </w:r>
            <w:r w:rsidR="0059069B">
              <w:rPr>
                <w:rFonts w:ascii="Calibri" w:eastAsia="Calibri" w:hAnsi="Calibri" w:cs="Calibri"/>
                <w:sz w:val="18"/>
                <w:szCs w:val="18"/>
              </w:rPr>
              <w:t>eating area</w:t>
            </w:r>
            <w:r w:rsidRPr="003D690D">
              <w:rPr>
                <w:rFonts w:ascii="Calibri" w:eastAsia="Calibri" w:hAnsi="Calibri" w:cs="Calibri"/>
                <w:sz w:val="18"/>
                <w:szCs w:val="18"/>
              </w:rPr>
              <w:t xml:space="preserve"> characteristics such as furniture</w:t>
            </w:r>
            <w:r w:rsidR="00B228D1">
              <w:rPr>
                <w:rFonts w:ascii="Calibri" w:eastAsia="Calibri" w:hAnsi="Calibri" w:cs="Calibri"/>
                <w:sz w:val="18"/>
                <w:szCs w:val="18"/>
              </w:rPr>
              <w:t>,</w:t>
            </w:r>
            <w:r w:rsidRPr="003D690D">
              <w:rPr>
                <w:rFonts w:ascii="Calibri" w:eastAsia="Calibri" w:hAnsi="Calibri" w:cs="Calibri"/>
                <w:sz w:val="18"/>
                <w:szCs w:val="18"/>
              </w:rPr>
              <w:t xml:space="preserve"> as well as likely pinch points and busy areas</w:t>
            </w:r>
            <w:r w:rsidR="00EA6E5A">
              <w:rPr>
                <w:rFonts w:ascii="Calibri" w:eastAsia="Calibri" w:hAnsi="Calibri" w:cs="Calibri"/>
                <w:sz w:val="18"/>
                <w:szCs w:val="18"/>
              </w:rPr>
              <w:t>.</w:t>
            </w:r>
          </w:p>
          <w:p w14:paraId="0C24C503" w14:textId="72DCBB48" w:rsidR="00CC037A" w:rsidRPr="0059069B" w:rsidRDefault="00CC037A" w:rsidP="0059069B">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I</w:t>
            </w:r>
            <w:r w:rsidRPr="00CC037A">
              <w:rPr>
                <w:rFonts w:ascii="Calibri" w:eastAsia="Calibri" w:hAnsi="Calibri" w:cs="Calibri"/>
                <w:sz w:val="18"/>
                <w:szCs w:val="18"/>
              </w:rPr>
              <w:t xml:space="preserve">ndoor and outdoor seating and tables </w:t>
            </w:r>
            <w:r>
              <w:rPr>
                <w:rFonts w:ascii="Calibri" w:eastAsia="Calibri" w:hAnsi="Calibri" w:cs="Calibri"/>
                <w:sz w:val="18"/>
                <w:szCs w:val="18"/>
              </w:rPr>
              <w:t>have been configured to</w:t>
            </w:r>
            <w:r w:rsidRPr="00CC037A">
              <w:rPr>
                <w:rFonts w:ascii="Calibri" w:eastAsia="Calibri" w:hAnsi="Calibri" w:cs="Calibri"/>
                <w:sz w:val="18"/>
                <w:szCs w:val="18"/>
              </w:rPr>
              <w:t xml:space="preserve"> maintain social distancing guidelines (</w:t>
            </w:r>
            <w:r w:rsidR="00B228D1">
              <w:rPr>
                <w:rFonts w:ascii="Calibri" w:eastAsia="Calibri" w:hAnsi="Calibri" w:cs="Calibri"/>
                <w:sz w:val="18"/>
                <w:szCs w:val="18"/>
              </w:rPr>
              <w:t>two metres,</w:t>
            </w:r>
            <w:r w:rsidRPr="00CC037A">
              <w:rPr>
                <w:rFonts w:ascii="Calibri" w:eastAsia="Calibri" w:hAnsi="Calibri" w:cs="Calibri"/>
                <w:sz w:val="18"/>
                <w:szCs w:val="18"/>
              </w:rPr>
              <w:t xml:space="preserve"> or </w:t>
            </w:r>
            <w:r w:rsidR="00B228D1">
              <w:rPr>
                <w:rFonts w:ascii="Calibri" w:eastAsia="Calibri" w:hAnsi="Calibri" w:cs="Calibri"/>
                <w:sz w:val="18"/>
                <w:szCs w:val="18"/>
              </w:rPr>
              <w:t>one metre</w:t>
            </w:r>
            <w:r w:rsidRPr="00CC037A">
              <w:rPr>
                <w:rFonts w:ascii="Calibri" w:eastAsia="Calibri" w:hAnsi="Calibri" w:cs="Calibri"/>
                <w:sz w:val="18"/>
                <w:szCs w:val="18"/>
              </w:rPr>
              <w:t xml:space="preserve"> with risk mitigation where </w:t>
            </w:r>
            <w:r w:rsidR="00B228D1">
              <w:rPr>
                <w:rFonts w:ascii="Calibri" w:eastAsia="Calibri" w:hAnsi="Calibri" w:cs="Calibri"/>
                <w:sz w:val="18"/>
                <w:szCs w:val="18"/>
              </w:rPr>
              <w:t>two metres</w:t>
            </w:r>
            <w:r w:rsidRPr="00CC037A">
              <w:rPr>
                <w:rFonts w:ascii="Calibri" w:eastAsia="Calibri" w:hAnsi="Calibri" w:cs="Calibri"/>
                <w:sz w:val="18"/>
                <w:szCs w:val="18"/>
              </w:rPr>
              <w:t xml:space="preserve"> is not viable) between </w:t>
            </w:r>
            <w:r w:rsidR="00EA6E5A">
              <w:rPr>
                <w:rFonts w:ascii="Calibri" w:eastAsia="Calibri" w:hAnsi="Calibri" w:cs="Calibri"/>
                <w:sz w:val="18"/>
                <w:szCs w:val="18"/>
              </w:rPr>
              <w:t>pupils</w:t>
            </w:r>
            <w:r w:rsidRPr="00CC037A">
              <w:rPr>
                <w:rFonts w:ascii="Calibri" w:eastAsia="Calibri" w:hAnsi="Calibri" w:cs="Calibri"/>
                <w:sz w:val="18"/>
                <w:szCs w:val="18"/>
              </w:rPr>
              <w:t xml:space="preserve">. </w:t>
            </w:r>
          </w:p>
          <w:p w14:paraId="469A856A" w14:textId="25E7C6DC" w:rsidR="00CC037A" w:rsidRPr="00CC037A" w:rsidRDefault="00CC037A"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 xml:space="preserve">Queuing systems have been reviewed for the premises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maintain </w:t>
            </w:r>
            <w:r w:rsidR="00B228D1">
              <w:rPr>
                <w:rFonts w:ascii="Calibri" w:eastAsia="Calibri" w:hAnsi="Calibri" w:cs="Calibri"/>
                <w:sz w:val="18"/>
                <w:szCs w:val="18"/>
              </w:rPr>
              <w:t>two</w:t>
            </w:r>
            <w:r w:rsidR="00EA6E5A">
              <w:rPr>
                <w:rFonts w:ascii="Calibri" w:eastAsia="Calibri" w:hAnsi="Calibri" w:cs="Calibri"/>
                <w:sz w:val="18"/>
                <w:szCs w:val="18"/>
              </w:rPr>
              <w:t>-</w:t>
            </w:r>
            <w:r>
              <w:rPr>
                <w:rFonts w:ascii="Calibri" w:eastAsia="Calibri" w:hAnsi="Calibri" w:cs="Calibri"/>
                <w:sz w:val="18"/>
                <w:szCs w:val="18"/>
              </w:rPr>
              <w:t xml:space="preserve">metre social distancing (or </w:t>
            </w:r>
            <w:r w:rsidR="00B228D1">
              <w:rPr>
                <w:rFonts w:ascii="Calibri" w:eastAsia="Calibri" w:hAnsi="Calibri" w:cs="Calibri"/>
                <w:sz w:val="18"/>
                <w:szCs w:val="18"/>
              </w:rPr>
              <w:t>one metre +</w:t>
            </w:r>
            <w:r>
              <w:rPr>
                <w:rFonts w:ascii="Calibri" w:eastAsia="Calibri" w:hAnsi="Calibri" w:cs="Calibri"/>
                <w:sz w:val="18"/>
                <w:szCs w:val="18"/>
              </w:rPr>
              <w:t xml:space="preserve"> where this is not possible). Outside spaces will be used where possible and markings will be laid.</w:t>
            </w:r>
          </w:p>
          <w:p w14:paraId="09E03E3E" w14:textId="517C2022" w:rsidR="00CC037A" w:rsidRPr="00CC037A" w:rsidRDefault="00CC037A"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C</w:t>
            </w:r>
            <w:r w:rsidRPr="00CC037A">
              <w:rPr>
                <w:rFonts w:ascii="Calibri" w:eastAsia="Calibri" w:hAnsi="Calibri" w:cs="Calibri"/>
                <w:sz w:val="18"/>
                <w:szCs w:val="18"/>
              </w:rPr>
              <w:t xml:space="preserve">lear guidance on social distancing and hygiene </w:t>
            </w:r>
            <w:r>
              <w:rPr>
                <w:rFonts w:ascii="Calibri" w:eastAsia="Calibri" w:hAnsi="Calibri" w:cs="Calibri"/>
                <w:sz w:val="18"/>
                <w:szCs w:val="18"/>
              </w:rPr>
              <w:t xml:space="preserve">will be made available </w:t>
            </w:r>
            <w:r w:rsidRPr="00CC037A">
              <w:rPr>
                <w:rFonts w:ascii="Calibri" w:eastAsia="Calibri" w:hAnsi="Calibri" w:cs="Calibri"/>
                <w:sz w:val="18"/>
                <w:szCs w:val="18"/>
              </w:rPr>
              <w:t xml:space="preserve">to people on arrival </w:t>
            </w:r>
            <w:r w:rsidR="00B228D1">
              <w:rPr>
                <w:rFonts w:ascii="Calibri" w:eastAsia="Calibri" w:hAnsi="Calibri" w:cs="Calibri"/>
                <w:sz w:val="18"/>
                <w:szCs w:val="18"/>
              </w:rPr>
              <w:t>(e.g.</w:t>
            </w:r>
            <w:r w:rsidRPr="00CC037A">
              <w:rPr>
                <w:rFonts w:ascii="Calibri" w:eastAsia="Calibri" w:hAnsi="Calibri" w:cs="Calibri"/>
                <w:sz w:val="18"/>
                <w:szCs w:val="18"/>
              </w:rPr>
              <w:t xml:space="preserve"> </w:t>
            </w:r>
            <w:r w:rsidRPr="00CC037A">
              <w:rPr>
                <w:rFonts w:ascii="Calibri" w:eastAsia="Calibri" w:hAnsi="Calibri" w:cs="Calibri"/>
                <w:sz w:val="18"/>
                <w:szCs w:val="18"/>
              </w:rPr>
              <w:lastRenderedPageBreak/>
              <w:t>signage, visual aids</w:t>
            </w:r>
            <w:r w:rsidR="00B228D1">
              <w:rPr>
                <w:rFonts w:ascii="Calibri" w:eastAsia="Calibri" w:hAnsi="Calibri" w:cs="Calibri"/>
                <w:sz w:val="18"/>
                <w:szCs w:val="18"/>
              </w:rPr>
              <w:t>, etc.)</w:t>
            </w:r>
            <w:r w:rsidRPr="00CC037A">
              <w:rPr>
                <w:rFonts w:ascii="Calibri" w:eastAsia="Calibri" w:hAnsi="Calibri" w:cs="Calibri"/>
                <w:sz w:val="18"/>
                <w:szCs w:val="18"/>
              </w:rPr>
              <w:t xml:space="preserve"> and before arrival</w:t>
            </w:r>
            <w:r w:rsidR="00B228D1">
              <w:rPr>
                <w:rFonts w:ascii="Calibri" w:eastAsia="Calibri" w:hAnsi="Calibri" w:cs="Calibri"/>
                <w:sz w:val="18"/>
                <w:szCs w:val="18"/>
              </w:rPr>
              <w:t xml:space="preserve"> (</w:t>
            </w:r>
            <w:r w:rsidRPr="00CC037A">
              <w:rPr>
                <w:rFonts w:ascii="Calibri" w:eastAsia="Calibri" w:hAnsi="Calibri" w:cs="Calibri"/>
                <w:sz w:val="18"/>
                <w:szCs w:val="18"/>
              </w:rPr>
              <w:t xml:space="preserve">such as by phone, on </w:t>
            </w:r>
            <w:r w:rsidR="00B228D1">
              <w:rPr>
                <w:rFonts w:ascii="Calibri" w:eastAsia="Calibri" w:hAnsi="Calibri" w:cs="Calibri"/>
                <w:sz w:val="18"/>
                <w:szCs w:val="18"/>
              </w:rPr>
              <w:t>our</w:t>
            </w:r>
            <w:r w:rsidRPr="00CC037A">
              <w:rPr>
                <w:rFonts w:ascii="Calibri" w:eastAsia="Calibri" w:hAnsi="Calibri" w:cs="Calibri"/>
                <w:sz w:val="18"/>
                <w:szCs w:val="18"/>
              </w:rPr>
              <w:t xml:space="preserve"> website or by email</w:t>
            </w:r>
            <w:r w:rsidR="00B228D1">
              <w:rPr>
                <w:rFonts w:ascii="Calibri" w:eastAsia="Calibri" w:hAnsi="Calibri" w:cs="Calibri"/>
                <w:sz w:val="18"/>
                <w:szCs w:val="18"/>
              </w:rPr>
              <w:t>)</w:t>
            </w:r>
            <w:r w:rsidRPr="00CC037A">
              <w:rPr>
                <w:rFonts w:ascii="Calibri" w:eastAsia="Calibri" w:hAnsi="Calibri" w:cs="Calibri"/>
                <w:sz w:val="18"/>
                <w:szCs w:val="18"/>
              </w:rPr>
              <w:t xml:space="preserve">. </w:t>
            </w:r>
          </w:p>
          <w:p w14:paraId="507D5B2A" w14:textId="594796EF" w:rsidR="006F5B77" w:rsidRDefault="006F5B77"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 xml:space="preserve">The number of persons on site will be managed in such a way as to ensure there is </w:t>
            </w:r>
            <w:proofErr w:type="gramStart"/>
            <w:r>
              <w:rPr>
                <w:rFonts w:ascii="Calibri" w:eastAsia="Calibri" w:hAnsi="Calibri" w:cs="Calibri"/>
                <w:sz w:val="18"/>
                <w:szCs w:val="18"/>
              </w:rPr>
              <w:t>sufficient</w:t>
            </w:r>
            <w:proofErr w:type="gramEnd"/>
            <w:r>
              <w:rPr>
                <w:rFonts w:ascii="Calibri" w:eastAsia="Calibri" w:hAnsi="Calibri" w:cs="Calibri"/>
                <w:sz w:val="18"/>
                <w:szCs w:val="18"/>
              </w:rPr>
              <w:t xml:space="preserve"> seating indoors and seating/standing outdoors</w:t>
            </w:r>
            <w:r w:rsidR="00CC037A" w:rsidRPr="00CC037A">
              <w:rPr>
                <w:rFonts w:ascii="Calibri" w:eastAsia="Calibri" w:hAnsi="Calibri" w:cs="Calibri"/>
                <w:sz w:val="18"/>
                <w:szCs w:val="18"/>
              </w:rPr>
              <w:t xml:space="preserve">. </w:t>
            </w:r>
            <w:r>
              <w:rPr>
                <w:rFonts w:ascii="Calibri" w:eastAsia="Calibri" w:hAnsi="Calibri" w:cs="Calibri"/>
                <w:sz w:val="18"/>
                <w:szCs w:val="18"/>
              </w:rPr>
              <w:t>This will be achieved through the use of, for example,</w:t>
            </w:r>
            <w:r w:rsidR="00CC037A" w:rsidRPr="00CC037A">
              <w:rPr>
                <w:rFonts w:ascii="Calibri" w:eastAsia="Calibri" w:hAnsi="Calibri" w:cs="Calibri"/>
                <w:sz w:val="18"/>
                <w:szCs w:val="18"/>
              </w:rPr>
              <w:t xml:space="preserve"> reservation systems, social distancing markings, having </w:t>
            </w:r>
            <w:proofErr w:type="gramStart"/>
            <w:r w:rsidR="00EA6E5A">
              <w:rPr>
                <w:rFonts w:ascii="Calibri" w:eastAsia="Calibri" w:hAnsi="Calibri" w:cs="Calibri"/>
                <w:sz w:val="18"/>
                <w:szCs w:val="18"/>
              </w:rPr>
              <w:t>pupils</w:t>
            </w:r>
            <w:proofErr w:type="gramEnd"/>
            <w:r w:rsidR="00CC037A" w:rsidRPr="00CC037A">
              <w:rPr>
                <w:rFonts w:ascii="Calibri" w:eastAsia="Calibri" w:hAnsi="Calibri" w:cs="Calibri"/>
                <w:sz w:val="18"/>
                <w:szCs w:val="18"/>
              </w:rPr>
              <w:t xml:space="preserve"> queue at a safe distance for toilets or bringing payment machines to </w:t>
            </w:r>
            <w:r w:rsidR="00EA6E5A">
              <w:rPr>
                <w:rFonts w:ascii="Calibri" w:eastAsia="Calibri" w:hAnsi="Calibri" w:cs="Calibri"/>
                <w:sz w:val="18"/>
                <w:szCs w:val="18"/>
              </w:rPr>
              <w:t>pupils</w:t>
            </w:r>
            <w:r w:rsidR="00CC037A" w:rsidRPr="00CC037A">
              <w:rPr>
                <w:rFonts w:ascii="Calibri" w:eastAsia="Calibri" w:hAnsi="Calibri" w:cs="Calibri"/>
                <w:sz w:val="18"/>
                <w:szCs w:val="18"/>
              </w:rPr>
              <w:t xml:space="preserve">, where possible. </w:t>
            </w:r>
          </w:p>
          <w:p w14:paraId="75A87001" w14:textId="52FA7B66" w:rsidR="00CC037A" w:rsidRPr="00CC037A" w:rsidRDefault="006F5B77"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Q</w:t>
            </w:r>
            <w:r w:rsidR="00CC037A" w:rsidRPr="00CC037A">
              <w:rPr>
                <w:rFonts w:ascii="Calibri" w:eastAsia="Calibri" w:hAnsi="Calibri" w:cs="Calibri"/>
                <w:sz w:val="18"/>
                <w:szCs w:val="18"/>
              </w:rPr>
              <w:t>ueu</w:t>
            </w:r>
            <w:r>
              <w:rPr>
                <w:rFonts w:ascii="Calibri" w:eastAsia="Calibri" w:hAnsi="Calibri" w:cs="Calibri"/>
                <w:sz w:val="18"/>
                <w:szCs w:val="18"/>
              </w:rPr>
              <w:t>es will be managed in such a way as</w:t>
            </w:r>
            <w:r w:rsidR="00CC037A" w:rsidRPr="00CC037A">
              <w:rPr>
                <w:rFonts w:ascii="Calibri" w:eastAsia="Calibri" w:hAnsi="Calibri" w:cs="Calibri"/>
                <w:sz w:val="18"/>
                <w:szCs w:val="18"/>
              </w:rPr>
              <w:t xml:space="preserve"> to ensure they do not cause a risk to individuals,</w:t>
            </w:r>
            <w:r w:rsidR="00B228D1">
              <w:rPr>
                <w:rFonts w:ascii="Calibri" w:eastAsia="Calibri" w:hAnsi="Calibri" w:cs="Calibri"/>
                <w:sz w:val="18"/>
                <w:szCs w:val="18"/>
              </w:rPr>
              <w:t xml:space="preserve"> for example</w:t>
            </w:r>
            <w:r w:rsidR="00CC037A" w:rsidRPr="00CC037A">
              <w:rPr>
                <w:rFonts w:ascii="Calibri" w:eastAsia="Calibri" w:hAnsi="Calibri" w:cs="Calibri"/>
                <w:sz w:val="18"/>
                <w:szCs w:val="18"/>
              </w:rPr>
              <w:t xml:space="preserve"> by introducing queuing systems, having staff direct </w:t>
            </w:r>
            <w:r w:rsidR="00EA6E5A">
              <w:rPr>
                <w:rFonts w:ascii="Calibri" w:eastAsia="Calibri" w:hAnsi="Calibri" w:cs="Calibri"/>
                <w:sz w:val="18"/>
                <w:szCs w:val="18"/>
              </w:rPr>
              <w:t>pupils</w:t>
            </w:r>
            <w:r w:rsidR="00CC037A" w:rsidRPr="00CC037A">
              <w:rPr>
                <w:rFonts w:ascii="Calibri" w:eastAsia="Calibri" w:hAnsi="Calibri" w:cs="Calibri"/>
                <w:sz w:val="18"/>
                <w:szCs w:val="18"/>
              </w:rPr>
              <w:t xml:space="preserve"> and protecting queues from traffic by routing them behind permanent physical structures such as street furniture, bike racks, bollards or putting up barriers. </w:t>
            </w:r>
          </w:p>
          <w:p w14:paraId="721A13B8" w14:textId="1342382D" w:rsidR="00951500" w:rsidRDefault="00951500"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 xml:space="preserve">Sanitising facilities will be provided at the entrances to the building and </w:t>
            </w:r>
            <w:r w:rsidR="00EA6E5A">
              <w:rPr>
                <w:rFonts w:ascii="Calibri" w:eastAsia="Calibri" w:hAnsi="Calibri" w:cs="Calibri"/>
                <w:sz w:val="18"/>
                <w:szCs w:val="18"/>
              </w:rPr>
              <w:t>pupils</w:t>
            </w:r>
            <w:r>
              <w:rPr>
                <w:rFonts w:ascii="Calibri" w:eastAsia="Calibri" w:hAnsi="Calibri" w:cs="Calibri"/>
                <w:sz w:val="18"/>
                <w:szCs w:val="18"/>
              </w:rPr>
              <w:t xml:space="preserve"> will be encouraged to use the sanitiser or wash their hands.</w:t>
            </w:r>
          </w:p>
          <w:p w14:paraId="3E3B113A" w14:textId="6E5CD424" w:rsidR="00951500" w:rsidRDefault="00951500"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C</w:t>
            </w:r>
            <w:r w:rsidRPr="00951500">
              <w:rPr>
                <w:rFonts w:ascii="Calibri" w:eastAsia="Calibri" w:hAnsi="Calibri" w:cs="Calibri"/>
                <w:sz w:val="18"/>
                <w:szCs w:val="18"/>
              </w:rPr>
              <w:t xml:space="preserve">hanges </w:t>
            </w:r>
            <w:r>
              <w:rPr>
                <w:rFonts w:ascii="Calibri" w:eastAsia="Calibri" w:hAnsi="Calibri" w:cs="Calibri"/>
                <w:sz w:val="18"/>
                <w:szCs w:val="18"/>
              </w:rPr>
              <w:t xml:space="preserve">made </w:t>
            </w:r>
            <w:r w:rsidRPr="00951500">
              <w:rPr>
                <w:rFonts w:ascii="Calibri" w:eastAsia="Calibri" w:hAnsi="Calibri" w:cs="Calibri"/>
                <w:sz w:val="18"/>
                <w:szCs w:val="18"/>
              </w:rPr>
              <w:t>to entrances, exits and queue management</w:t>
            </w:r>
            <w:r>
              <w:rPr>
                <w:rFonts w:ascii="Calibri" w:eastAsia="Calibri" w:hAnsi="Calibri" w:cs="Calibri"/>
                <w:sz w:val="18"/>
                <w:szCs w:val="18"/>
              </w:rPr>
              <w:t xml:space="preserve"> will</w:t>
            </w:r>
            <w:r w:rsidRPr="00951500">
              <w:rPr>
                <w:rFonts w:ascii="Calibri" w:eastAsia="Calibri" w:hAnsi="Calibri" w:cs="Calibri"/>
                <w:sz w:val="18"/>
                <w:szCs w:val="18"/>
              </w:rPr>
              <w:t xml:space="preserve"> </w:t>
            </w:r>
            <w:proofErr w:type="gramStart"/>
            <w:r w:rsidRPr="00951500">
              <w:rPr>
                <w:rFonts w:ascii="Calibri" w:eastAsia="Calibri" w:hAnsi="Calibri" w:cs="Calibri"/>
                <w:sz w:val="18"/>
                <w:szCs w:val="18"/>
              </w:rPr>
              <w:t>take into account</w:t>
            </w:r>
            <w:proofErr w:type="gramEnd"/>
            <w:r w:rsidRPr="00951500">
              <w:rPr>
                <w:rFonts w:ascii="Calibri" w:eastAsia="Calibri" w:hAnsi="Calibri" w:cs="Calibri"/>
                <w:sz w:val="18"/>
                <w:szCs w:val="18"/>
              </w:rPr>
              <w:t xml:space="preserve"> reasonable adjustments for those who need them, including disabled </w:t>
            </w:r>
            <w:r w:rsidR="00EA6E5A">
              <w:rPr>
                <w:rFonts w:ascii="Calibri" w:eastAsia="Calibri" w:hAnsi="Calibri" w:cs="Calibri"/>
                <w:sz w:val="18"/>
                <w:szCs w:val="18"/>
              </w:rPr>
              <w:t>pupils.</w:t>
            </w:r>
          </w:p>
          <w:p w14:paraId="24EA3F55" w14:textId="02C6D366" w:rsidR="00450B40" w:rsidRDefault="00FD3B36"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The f</w:t>
            </w:r>
            <w:r w:rsidR="00450B40">
              <w:rPr>
                <w:rFonts w:ascii="Calibri" w:eastAsia="Calibri" w:hAnsi="Calibri" w:cs="Calibri"/>
                <w:sz w:val="18"/>
                <w:szCs w:val="18"/>
              </w:rPr>
              <w:t xml:space="preserve">low </w:t>
            </w:r>
            <w:r>
              <w:rPr>
                <w:rFonts w:ascii="Calibri" w:eastAsia="Calibri" w:hAnsi="Calibri" w:cs="Calibri"/>
                <w:sz w:val="18"/>
                <w:szCs w:val="18"/>
              </w:rPr>
              <w:t xml:space="preserve">of employees and </w:t>
            </w:r>
            <w:r w:rsidR="00EA6E5A">
              <w:rPr>
                <w:rFonts w:ascii="Calibri" w:eastAsia="Calibri" w:hAnsi="Calibri" w:cs="Calibri"/>
                <w:sz w:val="18"/>
                <w:szCs w:val="18"/>
              </w:rPr>
              <w:t>pupils</w:t>
            </w:r>
            <w:r>
              <w:rPr>
                <w:rFonts w:ascii="Calibri" w:eastAsia="Calibri" w:hAnsi="Calibri" w:cs="Calibri"/>
                <w:sz w:val="18"/>
                <w:szCs w:val="18"/>
              </w:rPr>
              <w:t xml:space="preserve"> </w:t>
            </w:r>
            <w:r w:rsidR="00450B40">
              <w:rPr>
                <w:rFonts w:ascii="Calibri" w:eastAsia="Calibri" w:hAnsi="Calibri" w:cs="Calibri"/>
                <w:sz w:val="18"/>
                <w:szCs w:val="18"/>
              </w:rPr>
              <w:t>through the premises has been considered and systems put in place to avoid areas of congestion and unnecessary contact.</w:t>
            </w:r>
          </w:p>
          <w:p w14:paraId="426370A5" w14:textId="2A2ABE22" w:rsidR="00450B40" w:rsidRDefault="00450B40"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Plans have been put in place for m</w:t>
            </w:r>
            <w:r w:rsidRPr="00450B40">
              <w:rPr>
                <w:rFonts w:ascii="Calibri" w:eastAsia="Calibri" w:hAnsi="Calibri" w:cs="Calibri"/>
                <w:sz w:val="18"/>
                <w:szCs w:val="18"/>
              </w:rPr>
              <w:t>aintaining social distancing guidelines (</w:t>
            </w:r>
            <w:r w:rsidR="00FD3B36">
              <w:rPr>
                <w:rFonts w:ascii="Calibri" w:eastAsia="Calibri" w:hAnsi="Calibri" w:cs="Calibri"/>
                <w:sz w:val="18"/>
                <w:szCs w:val="18"/>
              </w:rPr>
              <w:t>two metres</w:t>
            </w:r>
            <w:r w:rsidRPr="00450B40">
              <w:rPr>
                <w:rFonts w:ascii="Calibri" w:eastAsia="Calibri" w:hAnsi="Calibri" w:cs="Calibri"/>
                <w:sz w:val="18"/>
                <w:szCs w:val="18"/>
              </w:rPr>
              <w:t xml:space="preserve">, or </w:t>
            </w:r>
            <w:r w:rsidR="00FD3B36">
              <w:rPr>
                <w:rFonts w:ascii="Calibri" w:eastAsia="Calibri" w:hAnsi="Calibri" w:cs="Calibri"/>
                <w:sz w:val="18"/>
                <w:szCs w:val="18"/>
              </w:rPr>
              <w:t>one metre</w:t>
            </w:r>
            <w:r w:rsidRPr="00450B40">
              <w:rPr>
                <w:rFonts w:ascii="Calibri" w:eastAsia="Calibri" w:hAnsi="Calibri" w:cs="Calibri"/>
                <w:sz w:val="18"/>
                <w:szCs w:val="18"/>
              </w:rPr>
              <w:t xml:space="preserve"> with risk mitigation where </w:t>
            </w:r>
            <w:r w:rsidR="00FD3B36">
              <w:rPr>
                <w:rFonts w:ascii="Calibri" w:eastAsia="Calibri" w:hAnsi="Calibri" w:cs="Calibri"/>
                <w:sz w:val="18"/>
                <w:szCs w:val="18"/>
              </w:rPr>
              <w:t>two metres</w:t>
            </w:r>
            <w:r w:rsidRPr="00450B40">
              <w:rPr>
                <w:rFonts w:ascii="Calibri" w:eastAsia="Calibri" w:hAnsi="Calibri" w:cs="Calibri"/>
                <w:sz w:val="18"/>
                <w:szCs w:val="18"/>
              </w:rPr>
              <w:t xml:space="preserve"> is not viable) in the event of adverse weather conditions, being clear that </w:t>
            </w:r>
            <w:r w:rsidR="00EA6E5A">
              <w:rPr>
                <w:rFonts w:ascii="Calibri" w:eastAsia="Calibri" w:hAnsi="Calibri" w:cs="Calibri"/>
                <w:sz w:val="18"/>
                <w:szCs w:val="18"/>
              </w:rPr>
              <w:t>pupils</w:t>
            </w:r>
            <w:r w:rsidRPr="00450B40">
              <w:rPr>
                <w:rFonts w:ascii="Calibri" w:eastAsia="Calibri" w:hAnsi="Calibri" w:cs="Calibri"/>
                <w:sz w:val="18"/>
                <w:szCs w:val="18"/>
              </w:rPr>
              <w:t xml:space="preserve"> cannot seek shelter indoors unless social distancing can be maintained.</w:t>
            </w:r>
          </w:p>
          <w:p w14:paraId="490C7AAD" w14:textId="77777777" w:rsidR="00C054E5" w:rsidRDefault="00C054E5"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All control measures identified will be equally expected of all persons without discrimination.</w:t>
            </w:r>
          </w:p>
          <w:p w14:paraId="17074145" w14:textId="5252FED6" w:rsidR="00A855EA" w:rsidRPr="00A855EA" w:rsidRDefault="00A855EA" w:rsidP="0059069B">
            <w:pPr>
              <w:pStyle w:val="ListParagraph"/>
              <w:ind w:left="176"/>
              <w:rPr>
                <w:rFonts w:ascii="Calibri" w:eastAsia="Calibri" w:hAnsi="Calibri" w:cs="Calibr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57AE256A" w14:textId="77777777" w:rsidR="00C37B96" w:rsidRPr="00CB5F0E" w:rsidRDefault="00C37B96" w:rsidP="00C37B96">
            <w:pPr>
              <w:jc w:val="center"/>
              <w:rPr>
                <w:rFonts w:cstheme="minorHAnsi"/>
              </w:rPr>
            </w:pPr>
          </w:p>
        </w:tc>
        <w:tc>
          <w:tcPr>
            <w:tcW w:w="3402" w:type="dxa"/>
            <w:vAlign w:val="center"/>
          </w:tcPr>
          <w:p w14:paraId="47EEADE5" w14:textId="5EBEB2E3"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EA6E5A">
              <w:rPr>
                <w:rFonts w:cstheme="minorHAnsi"/>
                <w:sz w:val="18"/>
                <w:szCs w:val="18"/>
              </w:rPr>
              <w:t>.</w:t>
            </w:r>
            <w:r w:rsidRPr="00F62DC4">
              <w:rPr>
                <w:rFonts w:cstheme="minorHAnsi"/>
                <w:sz w:val="18"/>
                <w:szCs w:val="18"/>
              </w:rPr>
              <w:t>SCOT website wherever possible.</w:t>
            </w:r>
          </w:p>
          <w:p w14:paraId="2A91F413" w14:textId="77777777" w:rsidR="000C3947" w:rsidRPr="00F62DC4" w:rsidRDefault="000C3947" w:rsidP="000C3947">
            <w:pPr>
              <w:rPr>
                <w:rFonts w:cstheme="minorHAnsi"/>
                <w:sz w:val="18"/>
                <w:szCs w:val="18"/>
              </w:rPr>
            </w:pPr>
          </w:p>
          <w:p w14:paraId="3C4D3420" w14:textId="77777777" w:rsidR="000C3947" w:rsidRPr="00F62DC4" w:rsidRDefault="009605CB" w:rsidP="000C3947">
            <w:pPr>
              <w:rPr>
                <w:sz w:val="18"/>
                <w:szCs w:val="18"/>
              </w:rPr>
            </w:pPr>
            <w:hyperlink r:id="rId8" w:history="1">
              <w:r w:rsidR="000C3947" w:rsidRPr="00F62DC4">
                <w:rPr>
                  <w:rStyle w:val="Hyperlink"/>
                  <w:sz w:val="18"/>
                  <w:szCs w:val="18"/>
                </w:rPr>
                <w:t>https://www.gov.scot/publications/coronavirus-covid-19-re-opening-schools-guide/</w:t>
              </w:r>
            </w:hyperlink>
          </w:p>
          <w:p w14:paraId="78D58471" w14:textId="77777777" w:rsidR="000C3947" w:rsidRPr="00F62DC4" w:rsidRDefault="000C3947" w:rsidP="000C3947">
            <w:pPr>
              <w:rPr>
                <w:rFonts w:cstheme="minorHAnsi"/>
                <w:sz w:val="18"/>
                <w:szCs w:val="18"/>
              </w:rPr>
            </w:pPr>
          </w:p>
          <w:p w14:paraId="0F258592" w14:textId="77777777" w:rsidR="00C37B96"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p w14:paraId="6BD024CE" w14:textId="77777777" w:rsidR="00E62348" w:rsidRDefault="00E62348" w:rsidP="000C3947">
            <w:pPr>
              <w:rPr>
                <w:rFonts w:cstheme="minorHAnsi"/>
              </w:rPr>
            </w:pPr>
          </w:p>
          <w:p w14:paraId="4EDE27E0" w14:textId="225E7FC8" w:rsidR="00E62348" w:rsidRPr="00E62348" w:rsidRDefault="00E62348" w:rsidP="000C3947">
            <w:pPr>
              <w:rPr>
                <w:rFonts w:cstheme="minorHAnsi"/>
                <w:sz w:val="18"/>
                <w:szCs w:val="18"/>
              </w:rPr>
            </w:pPr>
            <w:r w:rsidRPr="00E62348">
              <w:rPr>
                <w:rFonts w:cstheme="minorHAnsi"/>
                <w:color w:val="FF0000"/>
                <w:sz w:val="18"/>
                <w:szCs w:val="18"/>
              </w:rPr>
              <w:t>Consider remaining in classrooms to eat and bringing in packed lunches</w:t>
            </w:r>
            <w:r w:rsidR="00EA6E5A">
              <w:rPr>
                <w:rFonts w:cstheme="minorHAnsi"/>
                <w:color w:val="FF0000"/>
                <w:sz w:val="18"/>
                <w:szCs w:val="18"/>
              </w:rPr>
              <w:t>,</w:t>
            </w:r>
            <w:r w:rsidRPr="00E62348">
              <w:rPr>
                <w:rFonts w:cstheme="minorHAnsi"/>
                <w:color w:val="FF0000"/>
                <w:sz w:val="18"/>
                <w:szCs w:val="18"/>
              </w:rPr>
              <w:t xml:space="preserve"> or the school</w:t>
            </w:r>
            <w:r w:rsidR="00EA6E5A">
              <w:rPr>
                <w:rFonts w:cstheme="minorHAnsi"/>
                <w:color w:val="FF0000"/>
                <w:sz w:val="18"/>
                <w:szCs w:val="18"/>
              </w:rPr>
              <w:t>’</w:t>
            </w:r>
            <w:r w:rsidRPr="00E62348">
              <w:rPr>
                <w:rFonts w:cstheme="minorHAnsi"/>
                <w:color w:val="FF0000"/>
                <w:sz w:val="18"/>
                <w:szCs w:val="18"/>
              </w:rPr>
              <w:t xml:space="preserve">s catering preparing </w:t>
            </w:r>
            <w:r>
              <w:rPr>
                <w:rFonts w:cstheme="minorHAnsi"/>
                <w:color w:val="FF0000"/>
                <w:sz w:val="18"/>
                <w:szCs w:val="18"/>
              </w:rPr>
              <w:t>lunch trollies</w:t>
            </w:r>
            <w:r w:rsidR="00EA6E5A">
              <w:rPr>
                <w:rFonts w:cstheme="minorHAnsi"/>
                <w:color w:val="FF0000"/>
                <w:sz w:val="18"/>
                <w:szCs w:val="18"/>
              </w:rPr>
              <w:t xml:space="preserve"> and</w:t>
            </w:r>
            <w:r>
              <w:rPr>
                <w:rFonts w:cstheme="minorHAnsi"/>
                <w:color w:val="FF0000"/>
                <w:sz w:val="18"/>
                <w:szCs w:val="18"/>
              </w:rPr>
              <w:t xml:space="preserve"> delivering lunches to each </w:t>
            </w:r>
            <w:r w:rsidR="00EA6E5A">
              <w:rPr>
                <w:rFonts w:cstheme="minorHAnsi"/>
                <w:color w:val="FF0000"/>
                <w:sz w:val="18"/>
                <w:szCs w:val="18"/>
              </w:rPr>
              <w:t>classroom.</w:t>
            </w:r>
          </w:p>
        </w:tc>
      </w:tr>
      <w:tr w:rsidR="00C37B96" w:rsidRPr="002A1FA5" w14:paraId="254FB205" w14:textId="77777777" w:rsidTr="00DA2A3E">
        <w:trPr>
          <w:trHeight w:val="698"/>
        </w:trPr>
        <w:tc>
          <w:tcPr>
            <w:tcW w:w="1555" w:type="dxa"/>
            <w:vAlign w:val="center"/>
          </w:tcPr>
          <w:p w14:paraId="6A13AABB" w14:textId="0F1F8C7B" w:rsidR="00C37B96" w:rsidRPr="00B453F1" w:rsidRDefault="004F620E" w:rsidP="00E01244">
            <w:pPr>
              <w:rPr>
                <w:rFonts w:cstheme="minorHAnsi"/>
                <w:sz w:val="18"/>
                <w:szCs w:val="18"/>
              </w:rPr>
            </w:pPr>
            <w:r>
              <w:rPr>
                <w:rFonts w:cstheme="minorHAnsi"/>
                <w:sz w:val="18"/>
                <w:szCs w:val="18"/>
              </w:rPr>
              <w:t>Managing service of food and drinks</w:t>
            </w:r>
          </w:p>
        </w:tc>
        <w:tc>
          <w:tcPr>
            <w:tcW w:w="1275" w:type="dxa"/>
            <w:vAlign w:val="center"/>
          </w:tcPr>
          <w:p w14:paraId="0F89C78A" w14:textId="7B485E6D" w:rsidR="00C37B96" w:rsidRPr="00B453F1" w:rsidRDefault="00951500" w:rsidP="00E01244">
            <w:pPr>
              <w:rPr>
                <w:rFonts w:cstheme="minorHAnsi"/>
                <w:sz w:val="18"/>
                <w:szCs w:val="18"/>
              </w:rPr>
            </w:pPr>
            <w:r>
              <w:rPr>
                <w:rFonts w:cstheme="minorHAnsi"/>
                <w:sz w:val="18"/>
                <w:szCs w:val="18"/>
              </w:rPr>
              <w:t>Contracting COVID-19</w:t>
            </w:r>
          </w:p>
        </w:tc>
        <w:tc>
          <w:tcPr>
            <w:tcW w:w="1134" w:type="dxa"/>
            <w:vAlign w:val="center"/>
          </w:tcPr>
          <w:p w14:paraId="15F2CE8B" w14:textId="77777777" w:rsidR="00C37B96" w:rsidRPr="00B453F1" w:rsidRDefault="00C37B96" w:rsidP="00E01244">
            <w:pPr>
              <w:rPr>
                <w:sz w:val="18"/>
                <w:szCs w:val="18"/>
              </w:rPr>
            </w:pPr>
            <w:r w:rsidRPr="00B453F1">
              <w:rPr>
                <w:sz w:val="18"/>
                <w:szCs w:val="18"/>
              </w:rPr>
              <w:t>Employees</w:t>
            </w:r>
          </w:p>
          <w:p w14:paraId="1EEA567B" w14:textId="77777777" w:rsidR="00C37B96" w:rsidRPr="00B453F1" w:rsidRDefault="00C37B96" w:rsidP="00E01244">
            <w:pPr>
              <w:rPr>
                <w:sz w:val="18"/>
                <w:szCs w:val="18"/>
              </w:rPr>
            </w:pPr>
            <w:r w:rsidRPr="00B453F1">
              <w:rPr>
                <w:sz w:val="18"/>
                <w:szCs w:val="18"/>
              </w:rPr>
              <w:t>Contractors</w:t>
            </w:r>
          </w:p>
          <w:p w14:paraId="33B8B96C" w14:textId="0CBA670A" w:rsidR="00C37B96" w:rsidRPr="004F620E" w:rsidRDefault="00C37B96" w:rsidP="00E01244">
            <w:pPr>
              <w:rPr>
                <w:sz w:val="18"/>
                <w:szCs w:val="18"/>
              </w:rPr>
            </w:pPr>
            <w:r w:rsidRPr="00B453F1">
              <w:rPr>
                <w:sz w:val="18"/>
                <w:szCs w:val="18"/>
              </w:rPr>
              <w:t>Visitors</w:t>
            </w:r>
          </w:p>
        </w:tc>
        <w:tc>
          <w:tcPr>
            <w:tcW w:w="567" w:type="dxa"/>
            <w:vAlign w:val="center"/>
          </w:tcPr>
          <w:p w14:paraId="50AE383A" w14:textId="594E1638" w:rsidR="00C37B96" w:rsidRPr="00B453F1" w:rsidRDefault="00C37B96" w:rsidP="004F620E">
            <w:pPr>
              <w:jc w:val="center"/>
              <w:rPr>
                <w:rFonts w:cstheme="minorHAnsi"/>
                <w:sz w:val="18"/>
                <w:szCs w:val="18"/>
              </w:rPr>
            </w:pPr>
            <w:r>
              <w:rPr>
                <w:rFonts w:cstheme="minorHAnsi"/>
              </w:rPr>
              <w:t>5</w:t>
            </w:r>
          </w:p>
        </w:tc>
        <w:tc>
          <w:tcPr>
            <w:tcW w:w="567" w:type="dxa"/>
            <w:vAlign w:val="center"/>
          </w:tcPr>
          <w:p w14:paraId="46AFFAA9" w14:textId="23B75031" w:rsidR="00C37B96" w:rsidRPr="00CB5F0E" w:rsidRDefault="00C37B96" w:rsidP="004F620E">
            <w:pPr>
              <w:jc w:val="center"/>
              <w:rPr>
                <w:rFonts w:cstheme="minorHAnsi"/>
              </w:rPr>
            </w:pPr>
            <w:r>
              <w:rPr>
                <w:rFonts w:cstheme="minorHAnsi"/>
              </w:rPr>
              <w:t>5</w:t>
            </w:r>
          </w:p>
        </w:tc>
        <w:tc>
          <w:tcPr>
            <w:tcW w:w="851" w:type="dxa"/>
            <w:shd w:val="clear" w:color="auto" w:fill="FF0000"/>
            <w:vAlign w:val="center"/>
          </w:tcPr>
          <w:p w14:paraId="68300D51" w14:textId="4A8C2637" w:rsidR="00C37B96" w:rsidRPr="00CB5F0E" w:rsidRDefault="00C37B96" w:rsidP="004F620E">
            <w:pPr>
              <w:jc w:val="center"/>
              <w:rPr>
                <w:rFonts w:cstheme="minorHAnsi"/>
              </w:rPr>
            </w:pPr>
            <w:r>
              <w:rPr>
                <w:rFonts w:cstheme="minorHAnsi"/>
              </w:rPr>
              <w:t>25</w:t>
            </w:r>
          </w:p>
        </w:tc>
        <w:tc>
          <w:tcPr>
            <w:tcW w:w="4111" w:type="dxa"/>
            <w:vAlign w:val="center"/>
          </w:tcPr>
          <w:p w14:paraId="3B6B811C" w14:textId="790FD662" w:rsidR="00C37B96"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S</w:t>
            </w:r>
            <w:r w:rsidR="004F620E" w:rsidRPr="004F620E">
              <w:rPr>
                <w:rFonts w:ascii="Calibri" w:eastAsia="Calibri" w:hAnsi="Calibri" w:cs="Calibri"/>
                <w:sz w:val="18"/>
                <w:szCs w:val="18"/>
              </w:rPr>
              <w:t xml:space="preserve">ocial distancing </w:t>
            </w:r>
            <w:r>
              <w:rPr>
                <w:rFonts w:ascii="Calibri" w:eastAsia="Calibri" w:hAnsi="Calibri" w:cs="Calibri"/>
                <w:sz w:val="18"/>
                <w:szCs w:val="18"/>
              </w:rPr>
              <w:t xml:space="preserve">will be maintained </w:t>
            </w:r>
            <w:r w:rsidR="004F620E" w:rsidRPr="004F620E">
              <w:rPr>
                <w:rFonts w:ascii="Calibri" w:eastAsia="Calibri" w:hAnsi="Calibri" w:cs="Calibri"/>
                <w:sz w:val="18"/>
                <w:szCs w:val="18"/>
              </w:rPr>
              <w:t>(</w:t>
            </w:r>
            <w:r w:rsidR="00E01244">
              <w:rPr>
                <w:rFonts w:ascii="Calibri" w:eastAsia="Calibri" w:hAnsi="Calibri" w:cs="Calibri"/>
                <w:sz w:val="18"/>
                <w:szCs w:val="18"/>
              </w:rPr>
              <w:t>two metres</w:t>
            </w:r>
            <w:r w:rsidR="004F620E" w:rsidRPr="004F620E">
              <w:rPr>
                <w:rFonts w:ascii="Calibri" w:eastAsia="Calibri" w:hAnsi="Calibri" w:cs="Calibri"/>
                <w:sz w:val="18"/>
                <w:szCs w:val="18"/>
              </w:rPr>
              <w:t xml:space="preserve">, or </w:t>
            </w:r>
            <w:r w:rsidR="00E01244">
              <w:rPr>
                <w:rFonts w:ascii="Calibri" w:eastAsia="Calibri" w:hAnsi="Calibri" w:cs="Calibri"/>
                <w:sz w:val="18"/>
                <w:szCs w:val="18"/>
              </w:rPr>
              <w:t xml:space="preserve">one metre </w:t>
            </w:r>
            <w:r w:rsidR="004F620E" w:rsidRPr="004F620E">
              <w:rPr>
                <w:rFonts w:ascii="Calibri" w:eastAsia="Calibri" w:hAnsi="Calibri" w:cs="Calibri"/>
                <w:sz w:val="18"/>
                <w:szCs w:val="18"/>
              </w:rPr>
              <w:t xml:space="preserve">with risk mitigation where </w:t>
            </w:r>
            <w:r w:rsidR="00E01244">
              <w:rPr>
                <w:rFonts w:ascii="Calibri" w:eastAsia="Calibri" w:hAnsi="Calibri" w:cs="Calibri"/>
                <w:sz w:val="18"/>
                <w:szCs w:val="18"/>
              </w:rPr>
              <w:t>two metres is not possible</w:t>
            </w:r>
            <w:r w:rsidR="004F620E" w:rsidRPr="004F620E">
              <w:rPr>
                <w:rFonts w:ascii="Calibri" w:eastAsia="Calibri" w:hAnsi="Calibri" w:cs="Calibri"/>
                <w:sz w:val="18"/>
                <w:szCs w:val="18"/>
              </w:rPr>
              <w:t xml:space="preserve">) </w:t>
            </w:r>
            <w:r>
              <w:rPr>
                <w:rFonts w:ascii="Calibri" w:eastAsia="Calibri" w:hAnsi="Calibri" w:cs="Calibri"/>
                <w:sz w:val="18"/>
                <w:szCs w:val="18"/>
              </w:rPr>
              <w:t xml:space="preserve">between servers and the </w:t>
            </w:r>
            <w:r w:rsidR="0059069B">
              <w:rPr>
                <w:rFonts w:ascii="Calibri" w:eastAsia="Calibri" w:hAnsi="Calibri" w:cs="Calibri"/>
                <w:sz w:val="18"/>
                <w:szCs w:val="18"/>
              </w:rPr>
              <w:lastRenderedPageBreak/>
              <w:t xml:space="preserve">student </w:t>
            </w:r>
            <w:r>
              <w:rPr>
                <w:rFonts w:ascii="Calibri" w:eastAsia="Calibri" w:hAnsi="Calibri" w:cs="Calibri"/>
                <w:sz w:val="18"/>
                <w:szCs w:val="18"/>
              </w:rPr>
              <w:t>whilst taking orders or delivering food or drinks.</w:t>
            </w:r>
          </w:p>
          <w:p w14:paraId="6394E335" w14:textId="77777777"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Markers will be used to maintain social distancing.</w:t>
            </w:r>
          </w:p>
          <w:p w14:paraId="5D567E36" w14:textId="35EE095A"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Self</w:t>
            </w:r>
            <w:r w:rsidR="009605CB">
              <w:rPr>
                <w:rFonts w:ascii="Calibri" w:eastAsia="Calibri" w:hAnsi="Calibri" w:cs="Calibri"/>
                <w:sz w:val="18"/>
                <w:szCs w:val="18"/>
              </w:rPr>
              <w:t>-</w:t>
            </w:r>
            <w:r>
              <w:rPr>
                <w:rFonts w:ascii="Calibri" w:eastAsia="Calibri" w:hAnsi="Calibri" w:cs="Calibri"/>
                <w:sz w:val="18"/>
                <w:szCs w:val="18"/>
              </w:rPr>
              <w:t>service of food, cutlery or condiments will be replaced by these being brought to the table with the food.</w:t>
            </w:r>
          </w:p>
          <w:p w14:paraId="2D2933C9" w14:textId="449AD17E"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Disposable condiments will be provided</w:t>
            </w:r>
            <w:r w:rsidR="00E01244">
              <w:rPr>
                <w:rFonts w:ascii="Calibri" w:eastAsia="Calibri" w:hAnsi="Calibri" w:cs="Calibri"/>
                <w:sz w:val="18"/>
                <w:szCs w:val="18"/>
              </w:rPr>
              <w:t>. W</w:t>
            </w:r>
            <w:r>
              <w:rPr>
                <w:rFonts w:ascii="Calibri" w:eastAsia="Calibri" w:hAnsi="Calibri" w:cs="Calibri"/>
                <w:sz w:val="18"/>
                <w:szCs w:val="18"/>
              </w:rPr>
              <w:t>here this is not possible, the condiment container will be cleaned between every use.</w:t>
            </w:r>
          </w:p>
          <w:p w14:paraId="4925F90E" w14:textId="2A8C0B64"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 xml:space="preserve">Consideration will be given to reducing the number of surfaces touched by </w:t>
            </w:r>
            <w:r w:rsidR="00EA6E5A">
              <w:rPr>
                <w:rFonts w:ascii="Calibri" w:eastAsia="Calibri" w:hAnsi="Calibri" w:cs="Calibri"/>
                <w:sz w:val="18"/>
                <w:szCs w:val="18"/>
              </w:rPr>
              <w:t>pupils</w:t>
            </w:r>
            <w:r>
              <w:rPr>
                <w:rFonts w:ascii="Calibri" w:eastAsia="Calibri" w:hAnsi="Calibri" w:cs="Calibri"/>
                <w:sz w:val="18"/>
                <w:szCs w:val="18"/>
              </w:rPr>
              <w:t xml:space="preserve"> and staff. Measure</w:t>
            </w:r>
            <w:r w:rsidR="00E01244">
              <w:rPr>
                <w:rFonts w:ascii="Calibri" w:eastAsia="Calibri" w:hAnsi="Calibri" w:cs="Calibri"/>
                <w:sz w:val="18"/>
                <w:szCs w:val="18"/>
              </w:rPr>
              <w:t>s</w:t>
            </w:r>
            <w:r>
              <w:rPr>
                <w:rFonts w:ascii="Calibri" w:eastAsia="Calibri" w:hAnsi="Calibri" w:cs="Calibri"/>
                <w:sz w:val="18"/>
                <w:szCs w:val="18"/>
              </w:rPr>
              <w:t xml:space="preserve"> </w:t>
            </w:r>
            <w:r w:rsidR="00E01244">
              <w:rPr>
                <w:rFonts w:ascii="Calibri" w:eastAsia="Calibri" w:hAnsi="Calibri" w:cs="Calibri"/>
                <w:sz w:val="18"/>
                <w:szCs w:val="18"/>
              </w:rPr>
              <w:t>will include</w:t>
            </w:r>
            <w:r>
              <w:rPr>
                <w:rFonts w:ascii="Calibri" w:eastAsia="Calibri" w:hAnsi="Calibri" w:cs="Calibri"/>
                <w:sz w:val="18"/>
                <w:szCs w:val="18"/>
              </w:rPr>
              <w:t xml:space="preserve"> asking </w:t>
            </w:r>
            <w:r w:rsidR="00EA6E5A">
              <w:rPr>
                <w:rFonts w:ascii="Calibri" w:eastAsia="Calibri" w:hAnsi="Calibri" w:cs="Calibri"/>
                <w:sz w:val="18"/>
                <w:szCs w:val="18"/>
              </w:rPr>
              <w:t>pupils</w:t>
            </w:r>
            <w:r>
              <w:rPr>
                <w:rFonts w:ascii="Calibri" w:eastAsia="Calibri" w:hAnsi="Calibri" w:cs="Calibri"/>
                <w:sz w:val="18"/>
                <w:szCs w:val="18"/>
              </w:rPr>
              <w:t xml:space="preserve"> </w:t>
            </w:r>
            <w:r w:rsidR="009605CB">
              <w:rPr>
                <w:rFonts w:ascii="Calibri" w:eastAsia="Calibri" w:hAnsi="Calibri" w:cs="Calibri"/>
                <w:sz w:val="18"/>
                <w:szCs w:val="18"/>
              </w:rPr>
              <w:t xml:space="preserve">not to lean on bars or </w:t>
            </w:r>
            <w:r>
              <w:rPr>
                <w:rFonts w:ascii="Calibri" w:eastAsia="Calibri" w:hAnsi="Calibri" w:cs="Calibri"/>
                <w:sz w:val="18"/>
                <w:szCs w:val="18"/>
              </w:rPr>
              <w:t xml:space="preserve">counters and encouraging </w:t>
            </w:r>
            <w:r w:rsidR="00EA6E5A">
              <w:rPr>
                <w:rFonts w:ascii="Calibri" w:eastAsia="Calibri" w:hAnsi="Calibri" w:cs="Calibri"/>
                <w:sz w:val="18"/>
                <w:szCs w:val="18"/>
              </w:rPr>
              <w:t>pupils</w:t>
            </w:r>
            <w:r>
              <w:rPr>
                <w:rFonts w:ascii="Calibri" w:eastAsia="Calibri" w:hAnsi="Calibri" w:cs="Calibri"/>
                <w:sz w:val="18"/>
                <w:szCs w:val="18"/>
              </w:rPr>
              <w:t xml:space="preserve"> to stay at their tables.</w:t>
            </w:r>
          </w:p>
          <w:p w14:paraId="4B55D837" w14:textId="77777777"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 xml:space="preserve">Contactless payment will be taken wherever possible and card readers will </w:t>
            </w:r>
            <w:proofErr w:type="gramStart"/>
            <w:r>
              <w:rPr>
                <w:rFonts w:ascii="Calibri" w:eastAsia="Calibri" w:hAnsi="Calibri" w:cs="Calibri"/>
                <w:sz w:val="18"/>
                <w:szCs w:val="18"/>
              </w:rPr>
              <w:t>be located in</w:t>
            </w:r>
            <w:proofErr w:type="gramEnd"/>
            <w:r>
              <w:rPr>
                <w:rFonts w:ascii="Calibri" w:eastAsia="Calibri" w:hAnsi="Calibri" w:cs="Calibri"/>
                <w:sz w:val="18"/>
                <w:szCs w:val="18"/>
              </w:rPr>
              <w:t xml:space="preserve"> such a way as to maintain social distancing efforts.</w:t>
            </w:r>
          </w:p>
          <w:p w14:paraId="302A0E41" w14:textId="1341CFC0"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Co</w:t>
            </w:r>
            <w:r w:rsidRPr="00FB4F19">
              <w:rPr>
                <w:rFonts w:ascii="Calibri" w:eastAsia="Calibri" w:hAnsi="Calibri" w:cs="Calibri"/>
                <w:sz w:val="18"/>
                <w:szCs w:val="18"/>
              </w:rPr>
              <w:t>ntact between front</w:t>
            </w:r>
            <w:r w:rsidR="00E01244">
              <w:rPr>
                <w:rFonts w:ascii="Calibri" w:eastAsia="Calibri" w:hAnsi="Calibri" w:cs="Calibri"/>
                <w:sz w:val="18"/>
                <w:szCs w:val="18"/>
              </w:rPr>
              <w:t>-</w:t>
            </w:r>
            <w:r w:rsidRPr="00FB4F19">
              <w:rPr>
                <w:rFonts w:ascii="Calibri" w:eastAsia="Calibri" w:hAnsi="Calibri" w:cs="Calibri"/>
                <w:sz w:val="18"/>
                <w:szCs w:val="18"/>
              </w:rPr>
              <w:t>of</w:t>
            </w:r>
            <w:r w:rsidR="00E01244">
              <w:rPr>
                <w:rFonts w:ascii="Calibri" w:eastAsia="Calibri" w:hAnsi="Calibri" w:cs="Calibri"/>
                <w:sz w:val="18"/>
                <w:szCs w:val="18"/>
              </w:rPr>
              <w:t>-</w:t>
            </w:r>
            <w:r w:rsidRPr="00FB4F19">
              <w:rPr>
                <w:rFonts w:ascii="Calibri" w:eastAsia="Calibri" w:hAnsi="Calibri" w:cs="Calibri"/>
                <w:sz w:val="18"/>
                <w:szCs w:val="18"/>
              </w:rPr>
              <w:t xml:space="preserve">house workers and </w:t>
            </w:r>
            <w:r w:rsidR="009605CB">
              <w:rPr>
                <w:rFonts w:ascii="Calibri" w:eastAsia="Calibri" w:hAnsi="Calibri" w:cs="Calibri"/>
                <w:sz w:val="18"/>
                <w:szCs w:val="18"/>
              </w:rPr>
              <w:t>p</w:t>
            </w:r>
            <w:r w:rsidR="00EA6E5A">
              <w:rPr>
                <w:rFonts w:ascii="Calibri" w:eastAsia="Calibri" w:hAnsi="Calibri" w:cs="Calibri"/>
                <w:sz w:val="18"/>
                <w:szCs w:val="18"/>
              </w:rPr>
              <w:t>upils</w:t>
            </w:r>
            <w:r w:rsidRPr="00FB4F19">
              <w:rPr>
                <w:rFonts w:ascii="Calibri" w:eastAsia="Calibri" w:hAnsi="Calibri" w:cs="Calibri"/>
                <w:sz w:val="18"/>
                <w:szCs w:val="18"/>
              </w:rPr>
              <w:t xml:space="preserve"> at points of service</w:t>
            </w:r>
            <w:r>
              <w:rPr>
                <w:rFonts w:ascii="Calibri" w:eastAsia="Calibri" w:hAnsi="Calibri" w:cs="Calibri"/>
                <w:sz w:val="18"/>
                <w:szCs w:val="18"/>
              </w:rPr>
              <w:t xml:space="preserve"> will be minimised</w:t>
            </w:r>
            <w:r w:rsidRPr="00FB4F19">
              <w:rPr>
                <w:rFonts w:ascii="Calibri" w:eastAsia="Calibri" w:hAnsi="Calibri" w:cs="Calibri"/>
                <w:sz w:val="18"/>
                <w:szCs w:val="18"/>
              </w:rPr>
              <w:t xml:space="preserve"> where appropriate</w:t>
            </w:r>
            <w:r w:rsidR="00E01244">
              <w:rPr>
                <w:rFonts w:ascii="Calibri" w:eastAsia="Calibri" w:hAnsi="Calibri" w:cs="Calibri"/>
                <w:sz w:val="18"/>
                <w:szCs w:val="18"/>
              </w:rPr>
              <w:t>, for example by</w:t>
            </w:r>
            <w:r w:rsidRPr="00FB4F19">
              <w:rPr>
                <w:rFonts w:ascii="Calibri" w:eastAsia="Calibri" w:hAnsi="Calibri" w:cs="Calibri"/>
                <w:sz w:val="18"/>
                <w:szCs w:val="18"/>
              </w:rPr>
              <w:t xml:space="preserve"> using screens or tables at tills and counters to maintain social distancing guidelines</w:t>
            </w:r>
            <w:r>
              <w:rPr>
                <w:rFonts w:ascii="Calibri" w:eastAsia="Calibri" w:hAnsi="Calibri" w:cs="Calibri"/>
                <w:sz w:val="18"/>
                <w:szCs w:val="18"/>
              </w:rPr>
              <w:t>.</w:t>
            </w:r>
          </w:p>
          <w:p w14:paraId="3BEECD14" w14:textId="77777777" w:rsidR="00FB4F19" w:rsidRPr="002135C3"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 xml:space="preserve">Covered outdoor areas will be checked to ensure </w:t>
            </w:r>
            <w:proofErr w:type="gramStart"/>
            <w:r>
              <w:rPr>
                <w:rFonts w:ascii="Calibri" w:eastAsia="Calibri" w:hAnsi="Calibri" w:cs="Calibri"/>
                <w:sz w:val="18"/>
                <w:szCs w:val="18"/>
              </w:rPr>
              <w:t>sufficient</w:t>
            </w:r>
            <w:proofErr w:type="gramEnd"/>
            <w:r>
              <w:rPr>
                <w:rFonts w:ascii="Calibri" w:eastAsia="Calibri" w:hAnsi="Calibri" w:cs="Calibri"/>
                <w:sz w:val="18"/>
                <w:szCs w:val="18"/>
              </w:rPr>
              <w:t xml:space="preserve"> ventilation and</w:t>
            </w:r>
            <w:r w:rsidR="00E01244">
              <w:rPr>
                <w:rFonts w:ascii="Calibri" w:eastAsia="Calibri" w:hAnsi="Calibri" w:cs="Calibri"/>
                <w:sz w:val="18"/>
                <w:szCs w:val="18"/>
              </w:rPr>
              <w:t>,</w:t>
            </w:r>
            <w:r>
              <w:rPr>
                <w:rFonts w:ascii="Calibri" w:eastAsia="Calibri" w:hAnsi="Calibri" w:cs="Calibri"/>
                <w:sz w:val="18"/>
                <w:szCs w:val="18"/>
              </w:rPr>
              <w:t xml:space="preserve"> if needed</w:t>
            </w:r>
            <w:r w:rsidR="00E01244">
              <w:rPr>
                <w:rFonts w:ascii="Calibri" w:eastAsia="Calibri" w:hAnsi="Calibri" w:cs="Calibri"/>
                <w:sz w:val="18"/>
                <w:szCs w:val="18"/>
              </w:rPr>
              <w:t>,</w:t>
            </w:r>
            <w:r>
              <w:rPr>
                <w:rFonts w:ascii="Calibri" w:eastAsia="Calibri" w:hAnsi="Calibri" w:cs="Calibri"/>
                <w:sz w:val="18"/>
                <w:szCs w:val="18"/>
              </w:rPr>
              <w:t xml:space="preserve"> this will be increased, for example</w:t>
            </w:r>
            <w:r w:rsidR="00E01244">
              <w:rPr>
                <w:rFonts w:ascii="Calibri" w:eastAsia="Calibri" w:hAnsi="Calibri" w:cs="Calibri"/>
                <w:sz w:val="18"/>
                <w:szCs w:val="18"/>
              </w:rPr>
              <w:t xml:space="preserve"> </w:t>
            </w:r>
            <w:r>
              <w:rPr>
                <w:rFonts w:ascii="Calibri" w:eastAsia="Calibri" w:hAnsi="Calibri" w:cs="Calibri"/>
                <w:sz w:val="18"/>
                <w:szCs w:val="18"/>
              </w:rPr>
              <w:t>by removing sides.</w:t>
            </w:r>
          </w:p>
          <w:p w14:paraId="167BDA29" w14:textId="3A17BE5D" w:rsidR="002135C3" w:rsidRPr="002135C3" w:rsidRDefault="002135C3" w:rsidP="002135C3">
            <w:pPr>
              <w:rPr>
                <w:rFonts w:cstheme="minorHAnsi"/>
              </w:rPr>
            </w:pPr>
          </w:p>
        </w:tc>
        <w:tc>
          <w:tcPr>
            <w:tcW w:w="708" w:type="dxa"/>
            <w:vAlign w:val="center"/>
          </w:tcPr>
          <w:p w14:paraId="286D026E" w14:textId="34C600AE" w:rsidR="00C37B96" w:rsidRPr="00CB5F0E" w:rsidRDefault="00C37B96" w:rsidP="00C37B96">
            <w:pPr>
              <w:jc w:val="center"/>
              <w:rPr>
                <w:rFonts w:cstheme="minorHAnsi"/>
              </w:rPr>
            </w:pPr>
          </w:p>
        </w:tc>
        <w:tc>
          <w:tcPr>
            <w:tcW w:w="709" w:type="dxa"/>
            <w:vAlign w:val="center"/>
          </w:tcPr>
          <w:p w14:paraId="7902FDE4" w14:textId="3FAD522A"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02D2FC0F" w14:textId="77777777" w:rsidR="00C37B96" w:rsidRPr="00CB5F0E" w:rsidRDefault="00C37B96" w:rsidP="00C37B96">
            <w:pPr>
              <w:jc w:val="center"/>
              <w:rPr>
                <w:rFonts w:cstheme="minorHAnsi"/>
              </w:rPr>
            </w:pPr>
          </w:p>
        </w:tc>
        <w:tc>
          <w:tcPr>
            <w:tcW w:w="3402" w:type="dxa"/>
            <w:vAlign w:val="center"/>
          </w:tcPr>
          <w:p w14:paraId="7AE76CB6" w14:textId="28E24947"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A226C6">
              <w:rPr>
                <w:rFonts w:cstheme="minorHAnsi"/>
                <w:sz w:val="18"/>
                <w:szCs w:val="18"/>
              </w:rPr>
              <w:t>.</w:t>
            </w:r>
            <w:r w:rsidRPr="00F62DC4">
              <w:rPr>
                <w:rFonts w:cstheme="minorHAnsi"/>
                <w:sz w:val="18"/>
                <w:szCs w:val="18"/>
              </w:rPr>
              <w:t>SCOT website wherever possible.</w:t>
            </w:r>
          </w:p>
          <w:p w14:paraId="1B426BEB" w14:textId="77777777" w:rsidR="000C3947" w:rsidRPr="00F62DC4" w:rsidRDefault="000C3947" w:rsidP="000C3947">
            <w:pPr>
              <w:rPr>
                <w:rFonts w:cstheme="minorHAnsi"/>
                <w:sz w:val="18"/>
                <w:szCs w:val="18"/>
              </w:rPr>
            </w:pPr>
          </w:p>
          <w:p w14:paraId="5E32DC21" w14:textId="77777777" w:rsidR="000C3947" w:rsidRPr="00F62DC4" w:rsidRDefault="009605CB" w:rsidP="000C3947">
            <w:pPr>
              <w:rPr>
                <w:sz w:val="18"/>
                <w:szCs w:val="18"/>
              </w:rPr>
            </w:pPr>
            <w:hyperlink r:id="rId9" w:history="1">
              <w:r w:rsidR="000C3947" w:rsidRPr="00F62DC4">
                <w:rPr>
                  <w:rStyle w:val="Hyperlink"/>
                  <w:sz w:val="18"/>
                  <w:szCs w:val="18"/>
                </w:rPr>
                <w:t>https://www.gov.scot/publications/coronavirus-covid-19-re-opening-schools-guide/</w:t>
              </w:r>
            </w:hyperlink>
          </w:p>
          <w:p w14:paraId="6033BBF2" w14:textId="77777777" w:rsidR="000C3947" w:rsidRPr="00F62DC4" w:rsidRDefault="000C3947" w:rsidP="000C3947">
            <w:pPr>
              <w:rPr>
                <w:rFonts w:cstheme="minorHAnsi"/>
                <w:sz w:val="18"/>
                <w:szCs w:val="18"/>
              </w:rPr>
            </w:pPr>
          </w:p>
          <w:p w14:paraId="731C7209" w14:textId="3BBE2A93" w:rsidR="00C37B96" w:rsidRPr="00CB5F0E" w:rsidRDefault="000C3947" w:rsidP="000C3947">
            <w:pPr>
              <w:rPr>
                <w:rFonts w:cstheme="minorHAnsi"/>
              </w:rPr>
            </w:pPr>
            <w:r w:rsidRPr="00F62DC4">
              <w:rPr>
                <w:rFonts w:cstheme="minorHAnsi"/>
                <w:sz w:val="18"/>
                <w:szCs w:val="18"/>
              </w:rPr>
              <w:t>Control measures will be revised and updated daily at 2pm when the latest government guidance is released.</w:t>
            </w:r>
          </w:p>
        </w:tc>
      </w:tr>
      <w:tr w:rsidR="00FB4F19" w:rsidRPr="002A1FA5" w14:paraId="2E7AE498" w14:textId="77777777" w:rsidTr="00DA2A3E">
        <w:trPr>
          <w:trHeight w:val="698"/>
        </w:trPr>
        <w:tc>
          <w:tcPr>
            <w:tcW w:w="1555" w:type="dxa"/>
            <w:vAlign w:val="center"/>
          </w:tcPr>
          <w:p w14:paraId="524C42D7" w14:textId="24300C68" w:rsidR="00FB4F19" w:rsidRPr="00B453F1" w:rsidRDefault="00521F05" w:rsidP="00DE7B1F">
            <w:pPr>
              <w:rPr>
                <w:sz w:val="18"/>
                <w:szCs w:val="18"/>
              </w:rPr>
            </w:pPr>
            <w:r>
              <w:rPr>
                <w:rFonts w:cstheme="minorHAnsi"/>
                <w:sz w:val="18"/>
                <w:szCs w:val="18"/>
              </w:rPr>
              <w:lastRenderedPageBreak/>
              <w:t xml:space="preserve">Managing service of food and drinks – service at the </w:t>
            </w:r>
            <w:r w:rsidR="0059069B">
              <w:rPr>
                <w:rFonts w:cstheme="minorHAnsi"/>
                <w:sz w:val="18"/>
                <w:szCs w:val="18"/>
              </w:rPr>
              <w:t>eating area</w:t>
            </w:r>
          </w:p>
        </w:tc>
        <w:tc>
          <w:tcPr>
            <w:tcW w:w="1275" w:type="dxa"/>
            <w:vAlign w:val="center"/>
          </w:tcPr>
          <w:p w14:paraId="52AD111D" w14:textId="05D4BCDD" w:rsidR="00FB4F19" w:rsidRPr="00B453F1" w:rsidRDefault="00FB4F19" w:rsidP="00DE7B1F">
            <w:pPr>
              <w:rPr>
                <w:sz w:val="18"/>
                <w:szCs w:val="18"/>
              </w:rPr>
            </w:pPr>
            <w:r w:rsidRPr="00BD0855">
              <w:rPr>
                <w:rFonts w:cstheme="minorHAnsi"/>
                <w:sz w:val="18"/>
                <w:szCs w:val="18"/>
              </w:rPr>
              <w:t>Contracting COVID-19</w:t>
            </w:r>
          </w:p>
        </w:tc>
        <w:tc>
          <w:tcPr>
            <w:tcW w:w="1134" w:type="dxa"/>
            <w:vAlign w:val="center"/>
          </w:tcPr>
          <w:p w14:paraId="71FB951B" w14:textId="77777777" w:rsidR="00DE7B1F" w:rsidRDefault="00DE7B1F" w:rsidP="00DE7B1F">
            <w:pPr>
              <w:rPr>
                <w:sz w:val="18"/>
                <w:szCs w:val="18"/>
              </w:rPr>
            </w:pPr>
          </w:p>
          <w:p w14:paraId="0FDB73B7" w14:textId="16A924F5" w:rsidR="00FB4F19" w:rsidRPr="00B453F1" w:rsidRDefault="00FB4F19" w:rsidP="00DE7B1F">
            <w:pPr>
              <w:rPr>
                <w:sz w:val="18"/>
                <w:szCs w:val="18"/>
              </w:rPr>
            </w:pPr>
            <w:r w:rsidRPr="00B453F1">
              <w:rPr>
                <w:sz w:val="18"/>
                <w:szCs w:val="18"/>
              </w:rPr>
              <w:t>Employees</w:t>
            </w:r>
          </w:p>
          <w:p w14:paraId="70F2F6FD" w14:textId="77777777" w:rsidR="00FB4F19" w:rsidRPr="00B453F1" w:rsidRDefault="00FB4F19" w:rsidP="00DE7B1F">
            <w:pPr>
              <w:rPr>
                <w:sz w:val="18"/>
                <w:szCs w:val="18"/>
              </w:rPr>
            </w:pPr>
            <w:r w:rsidRPr="00B453F1">
              <w:rPr>
                <w:sz w:val="18"/>
                <w:szCs w:val="18"/>
              </w:rPr>
              <w:t>Contractors</w:t>
            </w:r>
          </w:p>
          <w:p w14:paraId="33FA3B00" w14:textId="77777777" w:rsidR="00FB4F19" w:rsidRPr="00B453F1" w:rsidRDefault="00FB4F19" w:rsidP="00DE7B1F">
            <w:pPr>
              <w:rPr>
                <w:sz w:val="18"/>
                <w:szCs w:val="18"/>
              </w:rPr>
            </w:pPr>
            <w:r w:rsidRPr="00B453F1">
              <w:rPr>
                <w:sz w:val="18"/>
                <w:szCs w:val="18"/>
              </w:rPr>
              <w:t>Visitors</w:t>
            </w:r>
          </w:p>
          <w:p w14:paraId="21B648D7" w14:textId="01AAE371" w:rsidR="00FB4F19" w:rsidRPr="00B453F1" w:rsidRDefault="00FB4F19" w:rsidP="00DE7B1F">
            <w:pPr>
              <w:rPr>
                <w:sz w:val="18"/>
                <w:szCs w:val="18"/>
              </w:rPr>
            </w:pPr>
          </w:p>
          <w:p w14:paraId="54766BA9" w14:textId="471D378F" w:rsidR="00FB4F19" w:rsidRPr="00B453F1" w:rsidRDefault="00FB4F19" w:rsidP="00DE7B1F">
            <w:pPr>
              <w:rPr>
                <w:sz w:val="18"/>
                <w:szCs w:val="18"/>
              </w:rPr>
            </w:pPr>
          </w:p>
        </w:tc>
        <w:tc>
          <w:tcPr>
            <w:tcW w:w="567" w:type="dxa"/>
            <w:vAlign w:val="center"/>
          </w:tcPr>
          <w:p w14:paraId="5E0D2256" w14:textId="6D2378AE" w:rsidR="00FB4F19" w:rsidRDefault="00FB4F19" w:rsidP="00FB4F19">
            <w:pPr>
              <w:jc w:val="center"/>
              <w:rPr>
                <w:rFonts w:cstheme="minorHAnsi"/>
              </w:rPr>
            </w:pPr>
            <w:r>
              <w:rPr>
                <w:rFonts w:cstheme="minorHAnsi"/>
              </w:rPr>
              <w:t>5</w:t>
            </w:r>
          </w:p>
        </w:tc>
        <w:tc>
          <w:tcPr>
            <w:tcW w:w="567" w:type="dxa"/>
            <w:vAlign w:val="center"/>
          </w:tcPr>
          <w:p w14:paraId="38EB2551" w14:textId="04D99FCE" w:rsidR="00FB4F19" w:rsidRDefault="00FB4F19" w:rsidP="00FB4F19">
            <w:pPr>
              <w:jc w:val="center"/>
              <w:rPr>
                <w:rFonts w:cstheme="minorHAnsi"/>
              </w:rPr>
            </w:pPr>
            <w:r>
              <w:rPr>
                <w:rFonts w:cstheme="minorHAnsi"/>
              </w:rPr>
              <w:t>5</w:t>
            </w:r>
          </w:p>
        </w:tc>
        <w:tc>
          <w:tcPr>
            <w:tcW w:w="851" w:type="dxa"/>
            <w:shd w:val="clear" w:color="auto" w:fill="FF0000"/>
            <w:vAlign w:val="center"/>
          </w:tcPr>
          <w:p w14:paraId="300379BB" w14:textId="2BD4473A" w:rsidR="00FB4F19" w:rsidRDefault="00FB4F19" w:rsidP="00FB4F19">
            <w:pPr>
              <w:jc w:val="center"/>
              <w:rPr>
                <w:rFonts w:cstheme="minorHAnsi"/>
              </w:rPr>
            </w:pPr>
            <w:r>
              <w:rPr>
                <w:rFonts w:cstheme="minorHAnsi"/>
              </w:rPr>
              <w:t>25</w:t>
            </w:r>
          </w:p>
        </w:tc>
        <w:tc>
          <w:tcPr>
            <w:tcW w:w="4111" w:type="dxa"/>
            <w:vAlign w:val="center"/>
          </w:tcPr>
          <w:p w14:paraId="50A22F05" w14:textId="77777777" w:rsidR="00FB4F19" w:rsidRDefault="00521F05" w:rsidP="00FB4F19">
            <w:pPr>
              <w:pStyle w:val="ListParagraph"/>
              <w:numPr>
                <w:ilvl w:val="0"/>
                <w:numId w:val="35"/>
              </w:numPr>
              <w:ind w:left="176" w:hanging="176"/>
              <w:rPr>
                <w:sz w:val="18"/>
                <w:szCs w:val="18"/>
              </w:rPr>
            </w:pPr>
            <w:r>
              <w:rPr>
                <w:sz w:val="18"/>
                <w:szCs w:val="18"/>
              </w:rPr>
              <w:t>Contactless ordering systems are in place to minimise contact.</w:t>
            </w:r>
          </w:p>
          <w:p w14:paraId="106FD1E9" w14:textId="5ECBAF5F" w:rsidR="00521F05" w:rsidRDefault="00521F05" w:rsidP="00FB4F19">
            <w:pPr>
              <w:pStyle w:val="ListParagraph"/>
              <w:numPr>
                <w:ilvl w:val="0"/>
                <w:numId w:val="35"/>
              </w:numPr>
              <w:ind w:left="176" w:hanging="176"/>
              <w:rPr>
                <w:sz w:val="18"/>
                <w:szCs w:val="18"/>
              </w:rPr>
            </w:pPr>
            <w:r>
              <w:rPr>
                <w:sz w:val="18"/>
                <w:szCs w:val="18"/>
              </w:rPr>
              <w:t>S</w:t>
            </w:r>
            <w:r w:rsidRPr="00521F05">
              <w:rPr>
                <w:sz w:val="18"/>
                <w:szCs w:val="18"/>
              </w:rPr>
              <w:t xml:space="preserve">ervice approaches </w:t>
            </w:r>
            <w:r>
              <w:rPr>
                <w:sz w:val="18"/>
                <w:szCs w:val="18"/>
              </w:rPr>
              <w:t xml:space="preserve">have been adjusted </w:t>
            </w:r>
            <w:r w:rsidRPr="00521F05">
              <w:rPr>
                <w:sz w:val="18"/>
                <w:szCs w:val="18"/>
              </w:rPr>
              <w:t xml:space="preserve">to minimise staff contact with </w:t>
            </w:r>
            <w:r w:rsidR="00EA6E5A">
              <w:rPr>
                <w:sz w:val="18"/>
                <w:szCs w:val="18"/>
              </w:rPr>
              <w:t>pupils</w:t>
            </w:r>
            <w:r w:rsidR="009605CB">
              <w:rPr>
                <w:sz w:val="18"/>
                <w:szCs w:val="18"/>
              </w:rPr>
              <w:t>.</w:t>
            </w:r>
            <w:r w:rsidRPr="00521F05">
              <w:rPr>
                <w:sz w:val="18"/>
                <w:szCs w:val="18"/>
              </w:rPr>
              <w:t xml:space="preserve"> </w:t>
            </w:r>
          </w:p>
          <w:p w14:paraId="773AADE8" w14:textId="218A958D" w:rsidR="00521F05" w:rsidRDefault="00521F05" w:rsidP="00FB4F19">
            <w:pPr>
              <w:pStyle w:val="ListParagraph"/>
              <w:numPr>
                <w:ilvl w:val="0"/>
                <w:numId w:val="35"/>
              </w:numPr>
              <w:ind w:left="176" w:hanging="176"/>
              <w:rPr>
                <w:sz w:val="18"/>
                <w:szCs w:val="18"/>
              </w:rPr>
            </w:pPr>
            <w:r>
              <w:rPr>
                <w:sz w:val="18"/>
                <w:szCs w:val="18"/>
              </w:rPr>
              <w:t xml:space="preserve">Other processes that may lead to crowding at the </w:t>
            </w:r>
            <w:r w:rsidR="0059069B">
              <w:rPr>
                <w:sz w:val="18"/>
                <w:szCs w:val="18"/>
              </w:rPr>
              <w:t xml:space="preserve">eating </w:t>
            </w:r>
            <w:r>
              <w:rPr>
                <w:sz w:val="18"/>
                <w:szCs w:val="18"/>
              </w:rPr>
              <w:t>are</w:t>
            </w:r>
            <w:r w:rsidR="0059069B">
              <w:rPr>
                <w:sz w:val="18"/>
                <w:szCs w:val="18"/>
              </w:rPr>
              <w:t>a</w:t>
            </w:r>
            <w:r>
              <w:rPr>
                <w:sz w:val="18"/>
                <w:szCs w:val="18"/>
              </w:rPr>
              <w:t xml:space="preserve"> </w:t>
            </w:r>
            <w:r w:rsidR="009605CB">
              <w:rPr>
                <w:sz w:val="18"/>
                <w:szCs w:val="18"/>
              </w:rPr>
              <w:t xml:space="preserve">are </w:t>
            </w:r>
            <w:r>
              <w:rPr>
                <w:sz w:val="18"/>
                <w:szCs w:val="18"/>
              </w:rPr>
              <w:t>in place, such as only staff</w:t>
            </w:r>
            <w:r w:rsidR="0059069B">
              <w:rPr>
                <w:sz w:val="18"/>
                <w:szCs w:val="18"/>
              </w:rPr>
              <w:t xml:space="preserve"> bringing crockery and cutlery back to the kitchen to be washed</w:t>
            </w:r>
            <w:r>
              <w:rPr>
                <w:sz w:val="18"/>
                <w:szCs w:val="18"/>
              </w:rPr>
              <w:t>.</w:t>
            </w:r>
          </w:p>
          <w:p w14:paraId="2D2CD50E" w14:textId="4ADAB869" w:rsidR="00521F05" w:rsidRDefault="00521F05" w:rsidP="00FB4F19">
            <w:pPr>
              <w:pStyle w:val="ListParagraph"/>
              <w:numPr>
                <w:ilvl w:val="0"/>
                <w:numId w:val="35"/>
              </w:numPr>
              <w:ind w:left="176" w:hanging="176"/>
              <w:rPr>
                <w:sz w:val="18"/>
                <w:szCs w:val="18"/>
              </w:rPr>
            </w:pPr>
            <w:r>
              <w:rPr>
                <w:sz w:val="18"/>
                <w:szCs w:val="18"/>
              </w:rPr>
              <w:t>C</w:t>
            </w:r>
            <w:r w:rsidRPr="00521F05">
              <w:rPr>
                <w:sz w:val="18"/>
                <w:szCs w:val="18"/>
              </w:rPr>
              <w:t>ontact between kitchen workers and front</w:t>
            </w:r>
            <w:r w:rsidR="00DE7B1F">
              <w:rPr>
                <w:sz w:val="18"/>
                <w:szCs w:val="18"/>
              </w:rPr>
              <w:t>-</w:t>
            </w:r>
            <w:r w:rsidRPr="00521F05">
              <w:rPr>
                <w:sz w:val="18"/>
                <w:szCs w:val="18"/>
              </w:rPr>
              <w:t>of</w:t>
            </w:r>
            <w:r w:rsidR="00DE7B1F">
              <w:rPr>
                <w:sz w:val="18"/>
                <w:szCs w:val="18"/>
              </w:rPr>
              <w:t>-</w:t>
            </w:r>
            <w:r w:rsidRPr="00521F05">
              <w:rPr>
                <w:sz w:val="18"/>
                <w:szCs w:val="18"/>
              </w:rPr>
              <w:t>house workers</w:t>
            </w:r>
            <w:r>
              <w:rPr>
                <w:sz w:val="18"/>
                <w:szCs w:val="18"/>
              </w:rPr>
              <w:t xml:space="preserve"> will be minimised</w:t>
            </w:r>
            <w:r w:rsidRPr="00521F05">
              <w:rPr>
                <w:sz w:val="18"/>
                <w:szCs w:val="18"/>
              </w:rPr>
              <w:t xml:space="preserve">. </w:t>
            </w:r>
            <w:r>
              <w:rPr>
                <w:sz w:val="18"/>
                <w:szCs w:val="18"/>
              </w:rPr>
              <w:t>For example, z</w:t>
            </w:r>
            <w:r w:rsidRPr="00521F05">
              <w:rPr>
                <w:sz w:val="18"/>
                <w:szCs w:val="18"/>
              </w:rPr>
              <w:t>ones from which front</w:t>
            </w:r>
            <w:r w:rsidR="009605CB">
              <w:rPr>
                <w:sz w:val="18"/>
                <w:szCs w:val="18"/>
              </w:rPr>
              <w:t>-</w:t>
            </w:r>
            <w:r w:rsidRPr="00521F05">
              <w:rPr>
                <w:sz w:val="18"/>
                <w:szCs w:val="18"/>
              </w:rPr>
              <w:t>of</w:t>
            </w:r>
            <w:r w:rsidR="009605CB">
              <w:rPr>
                <w:sz w:val="18"/>
                <w:szCs w:val="18"/>
              </w:rPr>
              <w:t>-</w:t>
            </w:r>
            <w:r w:rsidRPr="00521F05">
              <w:rPr>
                <w:sz w:val="18"/>
                <w:szCs w:val="18"/>
              </w:rPr>
              <w:t>house staff can collect food</w:t>
            </w:r>
            <w:r>
              <w:rPr>
                <w:sz w:val="18"/>
                <w:szCs w:val="18"/>
              </w:rPr>
              <w:t xml:space="preserve"> will be identified</w:t>
            </w:r>
            <w:r w:rsidRPr="00521F05">
              <w:rPr>
                <w:sz w:val="18"/>
                <w:szCs w:val="18"/>
              </w:rPr>
              <w:t>.</w:t>
            </w:r>
          </w:p>
          <w:p w14:paraId="36B9E9BC" w14:textId="77777777" w:rsidR="00521F05" w:rsidRDefault="00521F05" w:rsidP="00521F05">
            <w:pPr>
              <w:pStyle w:val="ListParagraph"/>
              <w:numPr>
                <w:ilvl w:val="0"/>
                <w:numId w:val="35"/>
              </w:numPr>
              <w:ind w:left="176" w:hanging="176"/>
              <w:rPr>
                <w:sz w:val="18"/>
                <w:szCs w:val="18"/>
              </w:rPr>
            </w:pPr>
            <w:r>
              <w:rPr>
                <w:sz w:val="18"/>
                <w:szCs w:val="18"/>
              </w:rPr>
              <w:t>The use of outdoor facilities will be encouraged through the provision of outdoor seating and, where possible, outdoor service stalls or points.</w:t>
            </w:r>
          </w:p>
          <w:p w14:paraId="6E849E25" w14:textId="0C585493" w:rsidR="003C5445" w:rsidRDefault="003C5445" w:rsidP="00521F05">
            <w:pPr>
              <w:pStyle w:val="ListParagraph"/>
              <w:numPr>
                <w:ilvl w:val="0"/>
                <w:numId w:val="35"/>
              </w:numPr>
              <w:ind w:left="176" w:hanging="176"/>
              <w:rPr>
                <w:sz w:val="18"/>
                <w:szCs w:val="18"/>
              </w:rPr>
            </w:pPr>
            <w:r>
              <w:rPr>
                <w:sz w:val="18"/>
                <w:szCs w:val="18"/>
              </w:rPr>
              <w:lastRenderedPageBreak/>
              <w:t xml:space="preserve">Sanitiser will be used after handling items, for example after handling </w:t>
            </w:r>
            <w:r w:rsidR="009C613B">
              <w:rPr>
                <w:sz w:val="18"/>
                <w:szCs w:val="18"/>
              </w:rPr>
              <w:t>p</w:t>
            </w:r>
            <w:r w:rsidR="00EA6E5A">
              <w:rPr>
                <w:sz w:val="18"/>
                <w:szCs w:val="18"/>
              </w:rPr>
              <w:t>upils</w:t>
            </w:r>
            <w:r w:rsidR="00DE7B1F">
              <w:rPr>
                <w:sz w:val="18"/>
                <w:szCs w:val="18"/>
              </w:rPr>
              <w:t>’</w:t>
            </w:r>
            <w:r>
              <w:rPr>
                <w:sz w:val="18"/>
                <w:szCs w:val="18"/>
              </w:rPr>
              <w:t xml:space="preserve"> plates.</w:t>
            </w:r>
          </w:p>
          <w:p w14:paraId="1061C497" w14:textId="1435C99F" w:rsidR="002135C3" w:rsidRPr="002135C3" w:rsidRDefault="002135C3" w:rsidP="002135C3">
            <w:pPr>
              <w:rPr>
                <w:sz w:val="18"/>
                <w:szCs w:val="18"/>
              </w:rPr>
            </w:pPr>
          </w:p>
        </w:tc>
        <w:tc>
          <w:tcPr>
            <w:tcW w:w="708" w:type="dxa"/>
            <w:vAlign w:val="center"/>
          </w:tcPr>
          <w:p w14:paraId="11BF9D8A" w14:textId="77777777" w:rsidR="00FB4F19" w:rsidRDefault="00FB4F19" w:rsidP="00FB4F19">
            <w:pPr>
              <w:jc w:val="center"/>
              <w:rPr>
                <w:rFonts w:cstheme="minorHAnsi"/>
              </w:rPr>
            </w:pPr>
          </w:p>
        </w:tc>
        <w:tc>
          <w:tcPr>
            <w:tcW w:w="709" w:type="dxa"/>
            <w:vAlign w:val="center"/>
          </w:tcPr>
          <w:p w14:paraId="7F0B71F3" w14:textId="317088F8" w:rsidR="00FB4F19" w:rsidRPr="00CB5F0E" w:rsidRDefault="00FB4F19" w:rsidP="00FB4F19">
            <w:pPr>
              <w:jc w:val="center"/>
              <w:rPr>
                <w:rFonts w:cstheme="minorHAnsi"/>
              </w:rPr>
            </w:pPr>
            <w:r>
              <w:rPr>
                <w:rFonts w:cstheme="minorHAnsi"/>
              </w:rPr>
              <w:t>5</w:t>
            </w:r>
          </w:p>
        </w:tc>
        <w:tc>
          <w:tcPr>
            <w:tcW w:w="567" w:type="dxa"/>
            <w:shd w:val="clear" w:color="auto" w:fill="auto"/>
            <w:vAlign w:val="center"/>
          </w:tcPr>
          <w:p w14:paraId="751F67AB" w14:textId="77777777" w:rsidR="00FB4F19" w:rsidRPr="00CB5F0E" w:rsidRDefault="00FB4F19" w:rsidP="00FB4F19">
            <w:pPr>
              <w:jc w:val="center"/>
              <w:rPr>
                <w:rFonts w:cstheme="minorHAnsi"/>
              </w:rPr>
            </w:pPr>
          </w:p>
        </w:tc>
        <w:tc>
          <w:tcPr>
            <w:tcW w:w="3402" w:type="dxa"/>
            <w:vAlign w:val="center"/>
          </w:tcPr>
          <w:p w14:paraId="588F7DAA" w14:textId="0C21EC3B" w:rsidR="00F21DAF" w:rsidRDefault="00F21DAF" w:rsidP="00F21DAF">
            <w:pPr>
              <w:rPr>
                <w:rFonts w:cstheme="minorHAnsi"/>
                <w:sz w:val="18"/>
                <w:szCs w:val="18"/>
              </w:rPr>
            </w:pPr>
            <w:r>
              <w:rPr>
                <w:rFonts w:cstheme="minorHAnsi"/>
                <w:sz w:val="18"/>
                <w:szCs w:val="18"/>
              </w:rPr>
              <w:t>Guidance and recommended risk control measures will be sourced directly from the GOV</w:t>
            </w:r>
            <w:r w:rsidR="00A226C6">
              <w:rPr>
                <w:rFonts w:cstheme="minorHAnsi"/>
                <w:sz w:val="18"/>
                <w:szCs w:val="18"/>
              </w:rPr>
              <w:t>.</w:t>
            </w:r>
            <w:r>
              <w:rPr>
                <w:rFonts w:cstheme="minorHAnsi"/>
                <w:sz w:val="18"/>
                <w:szCs w:val="18"/>
              </w:rPr>
              <w:t>SCOT website wherever possible.</w:t>
            </w:r>
          </w:p>
          <w:p w14:paraId="13D4D361" w14:textId="77777777" w:rsidR="00F21DAF" w:rsidRDefault="00F21DAF" w:rsidP="00F21DAF">
            <w:pPr>
              <w:rPr>
                <w:rFonts w:cstheme="minorHAnsi"/>
                <w:sz w:val="18"/>
                <w:szCs w:val="18"/>
              </w:rPr>
            </w:pPr>
          </w:p>
          <w:p w14:paraId="66BDE3F0" w14:textId="77777777" w:rsidR="00F21DAF" w:rsidRDefault="009605CB" w:rsidP="00F21DAF">
            <w:pPr>
              <w:rPr>
                <w:sz w:val="18"/>
                <w:szCs w:val="18"/>
              </w:rPr>
            </w:pPr>
            <w:hyperlink r:id="rId10" w:history="1">
              <w:hyperlink r:id="rId11" w:history="1">
                <w:r w:rsidR="00F21DAF">
                  <w:rPr>
                    <w:rStyle w:val="Hyperlink"/>
                    <w:sz w:val="18"/>
                    <w:szCs w:val="18"/>
                  </w:rPr>
                  <w:t>https://www.gov.scot/publications/coronavirus-covid-19-phase-3-guidance-on-reopening-early-learning-and-childcare-services/</w:t>
                </w:r>
              </w:hyperlink>
              <w:r w:rsidR="00F21DAF">
                <w:rPr>
                  <w:rStyle w:val="Hyperlink"/>
                  <w:sz w:val="18"/>
                  <w:szCs w:val="18"/>
                </w:rPr>
                <w:t>/</w:t>
              </w:r>
            </w:hyperlink>
          </w:p>
          <w:p w14:paraId="1DDE54C4" w14:textId="77777777" w:rsidR="00F21DAF" w:rsidRDefault="00F21DAF" w:rsidP="00F21DAF">
            <w:pPr>
              <w:rPr>
                <w:rFonts w:cstheme="minorHAnsi"/>
                <w:sz w:val="18"/>
                <w:szCs w:val="18"/>
              </w:rPr>
            </w:pPr>
          </w:p>
          <w:p w14:paraId="50D8F6A4" w14:textId="7566B03A" w:rsidR="00FB4F19" w:rsidRPr="00C073E5" w:rsidRDefault="00F21DAF" w:rsidP="00F21DAF">
            <w:pPr>
              <w:rPr>
                <w:sz w:val="18"/>
                <w:szCs w:val="18"/>
              </w:rPr>
            </w:pPr>
            <w:r>
              <w:rPr>
                <w:rFonts w:cstheme="minorHAnsi"/>
                <w:sz w:val="18"/>
                <w:szCs w:val="18"/>
              </w:rPr>
              <w:t>Control measures will be revised and updated daily at 2pm when the latest government guidance is released.</w:t>
            </w:r>
          </w:p>
        </w:tc>
      </w:tr>
      <w:tr w:rsidR="00521F05" w:rsidRPr="002A1FA5" w14:paraId="2E409E16" w14:textId="77777777" w:rsidTr="00DA2A3E">
        <w:trPr>
          <w:trHeight w:val="698"/>
        </w:trPr>
        <w:tc>
          <w:tcPr>
            <w:tcW w:w="1555" w:type="dxa"/>
            <w:vAlign w:val="center"/>
          </w:tcPr>
          <w:p w14:paraId="2E4DE0FC" w14:textId="44B43827" w:rsidR="00521F05" w:rsidRDefault="00521F05" w:rsidP="00DE7B1F">
            <w:pPr>
              <w:rPr>
                <w:rFonts w:cstheme="minorHAnsi"/>
                <w:sz w:val="18"/>
                <w:szCs w:val="18"/>
              </w:rPr>
            </w:pPr>
            <w:r>
              <w:rPr>
                <w:rFonts w:cstheme="minorHAnsi"/>
                <w:sz w:val="18"/>
                <w:szCs w:val="18"/>
              </w:rPr>
              <w:t>Use of the toilets</w:t>
            </w:r>
          </w:p>
        </w:tc>
        <w:tc>
          <w:tcPr>
            <w:tcW w:w="1275" w:type="dxa"/>
            <w:vAlign w:val="center"/>
          </w:tcPr>
          <w:p w14:paraId="7CBCFEE2" w14:textId="1DA20C5F" w:rsidR="00521F05" w:rsidRPr="00B453F1" w:rsidRDefault="00521F05" w:rsidP="00DE7B1F">
            <w:pPr>
              <w:rPr>
                <w:sz w:val="18"/>
                <w:szCs w:val="18"/>
              </w:rPr>
            </w:pPr>
            <w:r w:rsidRPr="00B05CCD">
              <w:rPr>
                <w:rFonts w:cstheme="minorHAnsi"/>
                <w:sz w:val="18"/>
                <w:szCs w:val="18"/>
              </w:rPr>
              <w:t>Contracting COVID-19</w:t>
            </w:r>
          </w:p>
        </w:tc>
        <w:tc>
          <w:tcPr>
            <w:tcW w:w="1134" w:type="dxa"/>
            <w:vAlign w:val="center"/>
          </w:tcPr>
          <w:p w14:paraId="3B39CEA6" w14:textId="77777777" w:rsidR="00521F05" w:rsidRPr="00B453F1" w:rsidRDefault="00521F05" w:rsidP="00DE7B1F">
            <w:pPr>
              <w:rPr>
                <w:sz w:val="18"/>
                <w:szCs w:val="18"/>
              </w:rPr>
            </w:pPr>
            <w:r w:rsidRPr="00B453F1">
              <w:rPr>
                <w:sz w:val="18"/>
                <w:szCs w:val="18"/>
              </w:rPr>
              <w:t>Employees</w:t>
            </w:r>
          </w:p>
          <w:p w14:paraId="33B993AB" w14:textId="77777777" w:rsidR="00521F05" w:rsidRPr="00B453F1" w:rsidRDefault="00521F05" w:rsidP="00DE7B1F">
            <w:pPr>
              <w:rPr>
                <w:sz w:val="18"/>
                <w:szCs w:val="18"/>
              </w:rPr>
            </w:pPr>
            <w:r w:rsidRPr="00B453F1">
              <w:rPr>
                <w:sz w:val="18"/>
                <w:szCs w:val="18"/>
              </w:rPr>
              <w:t>Contractors</w:t>
            </w:r>
          </w:p>
          <w:p w14:paraId="7162C708" w14:textId="77777777" w:rsidR="00521F05" w:rsidRPr="00B453F1" w:rsidRDefault="00521F05" w:rsidP="00DE7B1F">
            <w:pPr>
              <w:rPr>
                <w:sz w:val="18"/>
                <w:szCs w:val="18"/>
              </w:rPr>
            </w:pPr>
            <w:r w:rsidRPr="00B453F1">
              <w:rPr>
                <w:sz w:val="18"/>
                <w:szCs w:val="18"/>
              </w:rPr>
              <w:t>Visitors</w:t>
            </w:r>
          </w:p>
          <w:p w14:paraId="757A7BC8" w14:textId="77777777" w:rsidR="00521F05" w:rsidRPr="00B453F1" w:rsidRDefault="00521F05" w:rsidP="00DE7B1F">
            <w:pPr>
              <w:rPr>
                <w:sz w:val="18"/>
                <w:szCs w:val="18"/>
              </w:rPr>
            </w:pPr>
          </w:p>
          <w:p w14:paraId="798B0E0C" w14:textId="77777777" w:rsidR="00521F05" w:rsidRPr="00B453F1" w:rsidRDefault="00521F05" w:rsidP="00DE7B1F">
            <w:pPr>
              <w:rPr>
                <w:sz w:val="18"/>
                <w:szCs w:val="18"/>
              </w:rPr>
            </w:pPr>
          </w:p>
        </w:tc>
        <w:tc>
          <w:tcPr>
            <w:tcW w:w="567" w:type="dxa"/>
            <w:vAlign w:val="center"/>
          </w:tcPr>
          <w:p w14:paraId="66A6DC91" w14:textId="76EBADDA" w:rsidR="00521F05" w:rsidRDefault="00521F05" w:rsidP="00521F05">
            <w:pPr>
              <w:jc w:val="center"/>
              <w:rPr>
                <w:rFonts w:cstheme="minorHAnsi"/>
              </w:rPr>
            </w:pPr>
            <w:r>
              <w:rPr>
                <w:rFonts w:cstheme="minorHAnsi"/>
              </w:rPr>
              <w:t>5</w:t>
            </w:r>
          </w:p>
        </w:tc>
        <w:tc>
          <w:tcPr>
            <w:tcW w:w="567" w:type="dxa"/>
            <w:vAlign w:val="center"/>
          </w:tcPr>
          <w:p w14:paraId="2A688A68" w14:textId="4A796A53" w:rsidR="00521F05" w:rsidRDefault="00521F05" w:rsidP="00521F05">
            <w:pPr>
              <w:jc w:val="center"/>
              <w:rPr>
                <w:rFonts w:cstheme="minorHAnsi"/>
              </w:rPr>
            </w:pPr>
            <w:r>
              <w:rPr>
                <w:rFonts w:cstheme="minorHAnsi"/>
              </w:rPr>
              <w:t>5</w:t>
            </w:r>
          </w:p>
        </w:tc>
        <w:tc>
          <w:tcPr>
            <w:tcW w:w="851" w:type="dxa"/>
            <w:shd w:val="clear" w:color="auto" w:fill="FF0000"/>
            <w:vAlign w:val="center"/>
          </w:tcPr>
          <w:p w14:paraId="0792888F" w14:textId="2EF0BBCF" w:rsidR="00521F05" w:rsidRDefault="00521F05" w:rsidP="00521F05">
            <w:pPr>
              <w:jc w:val="center"/>
              <w:rPr>
                <w:rFonts w:cstheme="minorHAnsi"/>
              </w:rPr>
            </w:pPr>
            <w:r>
              <w:rPr>
                <w:rFonts w:cstheme="minorHAnsi"/>
              </w:rPr>
              <w:t>25</w:t>
            </w:r>
          </w:p>
        </w:tc>
        <w:tc>
          <w:tcPr>
            <w:tcW w:w="4111" w:type="dxa"/>
            <w:vAlign w:val="center"/>
          </w:tcPr>
          <w:p w14:paraId="29AC4E22" w14:textId="77777777" w:rsidR="00521F05" w:rsidRPr="00E92F88" w:rsidRDefault="00E92F88" w:rsidP="00521F05">
            <w:pPr>
              <w:pStyle w:val="ListParagraph"/>
              <w:numPr>
                <w:ilvl w:val="0"/>
                <w:numId w:val="35"/>
              </w:numPr>
              <w:ind w:left="176" w:hanging="176"/>
              <w:rPr>
                <w:szCs w:val="18"/>
              </w:rPr>
            </w:pPr>
            <w:r>
              <w:rPr>
                <w:sz w:val="18"/>
                <w:szCs w:val="18"/>
              </w:rPr>
              <w:t>S</w:t>
            </w:r>
            <w:r w:rsidRPr="00E92F88">
              <w:rPr>
                <w:sz w:val="18"/>
                <w:szCs w:val="18"/>
              </w:rPr>
              <w:t xml:space="preserve">igns and posters </w:t>
            </w:r>
            <w:r>
              <w:rPr>
                <w:sz w:val="18"/>
                <w:szCs w:val="18"/>
              </w:rPr>
              <w:t xml:space="preserve">will be used </w:t>
            </w:r>
            <w:r w:rsidRPr="00E92F88">
              <w:rPr>
                <w:sz w:val="18"/>
                <w:szCs w:val="18"/>
              </w:rPr>
              <w:t>to build awareness of good handwashing technique, the need to increase handwashing frequency and to avoid touching your face, and to cough or sneeze into a tissue which is binned safely, or into your arm if a tissue is not available.</w:t>
            </w:r>
          </w:p>
          <w:p w14:paraId="2C039DE8" w14:textId="04828422" w:rsidR="00E92F88" w:rsidRPr="00E92F88" w:rsidRDefault="00E92F88" w:rsidP="00521F05">
            <w:pPr>
              <w:pStyle w:val="ListParagraph"/>
              <w:numPr>
                <w:ilvl w:val="0"/>
                <w:numId w:val="35"/>
              </w:numPr>
              <w:ind w:left="176" w:hanging="176"/>
              <w:rPr>
                <w:szCs w:val="18"/>
              </w:rPr>
            </w:pPr>
            <w:r>
              <w:rPr>
                <w:sz w:val="18"/>
                <w:szCs w:val="18"/>
              </w:rPr>
              <w:t>S</w:t>
            </w:r>
            <w:r w:rsidRPr="00E92F88">
              <w:rPr>
                <w:sz w:val="18"/>
                <w:szCs w:val="18"/>
              </w:rPr>
              <w:t>ocial distancing marking</w:t>
            </w:r>
            <w:r w:rsidR="00DE7B1F">
              <w:rPr>
                <w:sz w:val="18"/>
                <w:szCs w:val="18"/>
              </w:rPr>
              <w:t xml:space="preserve"> will be installed</w:t>
            </w:r>
            <w:r w:rsidRPr="00E92F88">
              <w:rPr>
                <w:sz w:val="18"/>
                <w:szCs w:val="18"/>
              </w:rPr>
              <w:t xml:space="preserve"> in areas where queues normally form, and </w:t>
            </w:r>
            <w:r w:rsidR="00DE7B1F">
              <w:rPr>
                <w:sz w:val="18"/>
                <w:szCs w:val="18"/>
              </w:rPr>
              <w:t>we will adopt a</w:t>
            </w:r>
            <w:r w:rsidRPr="00E92F88">
              <w:rPr>
                <w:sz w:val="18"/>
                <w:szCs w:val="18"/>
              </w:rPr>
              <w:t xml:space="preserve"> limited entry approach, with one in, one out</w:t>
            </w:r>
            <w:r>
              <w:rPr>
                <w:sz w:val="18"/>
                <w:szCs w:val="18"/>
              </w:rPr>
              <w:t xml:space="preserve"> where possible and where this does not increase risk by creating a bottleneck.</w:t>
            </w:r>
          </w:p>
          <w:p w14:paraId="20AE446E" w14:textId="333819F2" w:rsidR="00E92F88" w:rsidRPr="00E92F88" w:rsidRDefault="00E92F88" w:rsidP="00521F05">
            <w:pPr>
              <w:pStyle w:val="ListParagraph"/>
              <w:numPr>
                <w:ilvl w:val="0"/>
                <w:numId w:val="35"/>
              </w:numPr>
              <w:ind w:left="176" w:hanging="176"/>
              <w:rPr>
                <w:szCs w:val="18"/>
              </w:rPr>
            </w:pPr>
            <w:r w:rsidRPr="00E92F88">
              <w:rPr>
                <w:sz w:val="18"/>
                <w:szCs w:val="18"/>
              </w:rPr>
              <w:t>To enable good hand hygiene</w:t>
            </w:r>
            <w:r w:rsidR="00DE7B1F">
              <w:rPr>
                <w:sz w:val="18"/>
                <w:szCs w:val="18"/>
              </w:rPr>
              <w:t>,</w:t>
            </w:r>
            <w:r w:rsidRPr="00E92F88">
              <w:rPr>
                <w:sz w:val="18"/>
                <w:szCs w:val="18"/>
              </w:rPr>
              <w:t xml:space="preserve"> hand sanitiser</w:t>
            </w:r>
            <w:r>
              <w:rPr>
                <w:sz w:val="18"/>
                <w:szCs w:val="18"/>
              </w:rPr>
              <w:t xml:space="preserve"> will be </w:t>
            </w:r>
            <w:r w:rsidRPr="00E92F88">
              <w:rPr>
                <w:sz w:val="18"/>
                <w:szCs w:val="18"/>
              </w:rPr>
              <w:t>available on entry to toilets where safe and practical, and suitable handwashing facilities</w:t>
            </w:r>
            <w:r w:rsidR="00677A40">
              <w:rPr>
                <w:sz w:val="18"/>
                <w:szCs w:val="18"/>
              </w:rPr>
              <w:t>,</w:t>
            </w:r>
            <w:r w:rsidRPr="00E92F88">
              <w:rPr>
                <w:sz w:val="18"/>
                <w:szCs w:val="18"/>
              </w:rPr>
              <w:t xml:space="preserve"> including running water and liquid soap and suitable options for drying (either paper towels or hand dr</w:t>
            </w:r>
            <w:r w:rsidR="004F341C">
              <w:rPr>
                <w:sz w:val="18"/>
                <w:szCs w:val="18"/>
              </w:rPr>
              <w:t>ye</w:t>
            </w:r>
            <w:r w:rsidRPr="00E92F88">
              <w:rPr>
                <w:sz w:val="18"/>
                <w:szCs w:val="18"/>
              </w:rPr>
              <w:t>rs)</w:t>
            </w:r>
            <w:r w:rsidR="00677A40">
              <w:rPr>
                <w:sz w:val="18"/>
                <w:szCs w:val="18"/>
              </w:rPr>
              <w:t>,</w:t>
            </w:r>
            <w:r w:rsidRPr="00E92F88">
              <w:rPr>
                <w:sz w:val="18"/>
                <w:szCs w:val="18"/>
              </w:rPr>
              <w:t xml:space="preserve"> </w:t>
            </w:r>
            <w:r>
              <w:rPr>
                <w:sz w:val="18"/>
                <w:szCs w:val="18"/>
              </w:rPr>
              <w:t>will be</w:t>
            </w:r>
            <w:r w:rsidRPr="00E92F88">
              <w:rPr>
                <w:sz w:val="18"/>
                <w:szCs w:val="18"/>
              </w:rPr>
              <w:t xml:space="preserve"> available.</w:t>
            </w:r>
          </w:p>
          <w:p w14:paraId="2B81D3A4" w14:textId="36A7FF18" w:rsidR="00E92F88" w:rsidRPr="00E92F88" w:rsidRDefault="00E92F88" w:rsidP="00521F05">
            <w:pPr>
              <w:pStyle w:val="ListParagraph"/>
              <w:numPr>
                <w:ilvl w:val="0"/>
                <w:numId w:val="35"/>
              </w:numPr>
              <w:ind w:left="176" w:hanging="176"/>
              <w:rPr>
                <w:szCs w:val="18"/>
              </w:rPr>
            </w:pPr>
            <w:r>
              <w:rPr>
                <w:sz w:val="18"/>
                <w:szCs w:val="18"/>
              </w:rPr>
              <w:t xml:space="preserve">There will be </w:t>
            </w:r>
            <w:r w:rsidRPr="00E92F88">
              <w:rPr>
                <w:sz w:val="18"/>
                <w:szCs w:val="18"/>
              </w:rPr>
              <w:t xml:space="preserve">clear use and cleaning guidance for toilets, with increased frequency of cleaning in line with usage. </w:t>
            </w:r>
            <w:r>
              <w:rPr>
                <w:sz w:val="18"/>
                <w:szCs w:val="18"/>
              </w:rPr>
              <w:t>N</w:t>
            </w:r>
            <w:r w:rsidRPr="00E92F88">
              <w:rPr>
                <w:sz w:val="18"/>
                <w:szCs w:val="18"/>
              </w:rPr>
              <w:t>ormal cleaning products</w:t>
            </w:r>
            <w:r>
              <w:rPr>
                <w:sz w:val="18"/>
                <w:szCs w:val="18"/>
              </w:rPr>
              <w:t xml:space="preserve"> will be used</w:t>
            </w:r>
            <w:r w:rsidRPr="00E92F88">
              <w:rPr>
                <w:sz w:val="18"/>
                <w:szCs w:val="18"/>
              </w:rPr>
              <w:t>, paying attention to frequently hand</w:t>
            </w:r>
            <w:r w:rsidR="00BF3C32">
              <w:rPr>
                <w:sz w:val="18"/>
                <w:szCs w:val="18"/>
              </w:rPr>
              <w:t>-</w:t>
            </w:r>
            <w:r w:rsidRPr="00E92F88">
              <w:rPr>
                <w:sz w:val="18"/>
                <w:szCs w:val="18"/>
              </w:rPr>
              <w:t>touched surfaces, and disposable cloths or paper roll</w:t>
            </w:r>
            <w:r>
              <w:rPr>
                <w:sz w:val="18"/>
                <w:szCs w:val="18"/>
              </w:rPr>
              <w:t xml:space="preserve"> will be used</w:t>
            </w:r>
            <w:r w:rsidRPr="00E92F88">
              <w:rPr>
                <w:sz w:val="18"/>
                <w:szCs w:val="18"/>
              </w:rPr>
              <w:t xml:space="preserve"> to clean all hard surfaces.</w:t>
            </w:r>
          </w:p>
          <w:p w14:paraId="0F304F52" w14:textId="77777777" w:rsidR="00E92F88" w:rsidRPr="00E92F88" w:rsidRDefault="00E92F88" w:rsidP="00521F05">
            <w:pPr>
              <w:pStyle w:val="ListParagraph"/>
              <w:numPr>
                <w:ilvl w:val="0"/>
                <w:numId w:val="35"/>
              </w:numPr>
              <w:ind w:left="176" w:hanging="176"/>
              <w:rPr>
                <w:szCs w:val="18"/>
              </w:rPr>
            </w:pPr>
            <w:r>
              <w:rPr>
                <w:sz w:val="18"/>
                <w:szCs w:val="18"/>
              </w:rPr>
              <w:t>Ventilation will be increased where necessary by opening windows and, where appropriate, doors.</w:t>
            </w:r>
          </w:p>
          <w:p w14:paraId="3AE89E62" w14:textId="0910D837" w:rsidR="00E92F88" w:rsidRPr="00E92F88" w:rsidRDefault="00E92F88" w:rsidP="00521F05">
            <w:pPr>
              <w:pStyle w:val="ListParagraph"/>
              <w:numPr>
                <w:ilvl w:val="0"/>
                <w:numId w:val="35"/>
              </w:numPr>
              <w:ind w:left="176" w:hanging="176"/>
              <w:rPr>
                <w:szCs w:val="18"/>
              </w:rPr>
            </w:pPr>
            <w:r>
              <w:rPr>
                <w:sz w:val="18"/>
                <w:szCs w:val="18"/>
              </w:rPr>
              <w:t>Special care will be given to cleaning of portable toilets and large toilet blocks.</w:t>
            </w:r>
          </w:p>
          <w:p w14:paraId="5472089C" w14:textId="77777777" w:rsidR="00E92F88" w:rsidRPr="00E92F88" w:rsidRDefault="00E92F88" w:rsidP="00521F05">
            <w:pPr>
              <w:pStyle w:val="ListParagraph"/>
              <w:numPr>
                <w:ilvl w:val="0"/>
                <w:numId w:val="35"/>
              </w:numPr>
              <w:ind w:left="176" w:hanging="176"/>
              <w:rPr>
                <w:szCs w:val="18"/>
              </w:rPr>
            </w:pPr>
            <w:r w:rsidRPr="00E92F88">
              <w:rPr>
                <w:sz w:val="18"/>
                <w:szCs w:val="18"/>
              </w:rPr>
              <w:t>A cleaning schedule will be kept up to date and clearly visible.</w:t>
            </w:r>
          </w:p>
          <w:p w14:paraId="18400C4F" w14:textId="77777777" w:rsidR="00E92F88" w:rsidRPr="002135C3" w:rsidRDefault="00E92F88" w:rsidP="00521F05">
            <w:pPr>
              <w:pStyle w:val="ListParagraph"/>
              <w:numPr>
                <w:ilvl w:val="0"/>
                <w:numId w:val="35"/>
              </w:numPr>
              <w:ind w:left="176" w:hanging="176"/>
              <w:rPr>
                <w:szCs w:val="18"/>
              </w:rPr>
            </w:pPr>
            <w:r>
              <w:rPr>
                <w:sz w:val="18"/>
                <w:szCs w:val="18"/>
              </w:rPr>
              <w:t>Further waste facilities will be provide</w:t>
            </w:r>
            <w:r w:rsidR="004C79DD">
              <w:rPr>
                <w:sz w:val="18"/>
                <w:szCs w:val="18"/>
              </w:rPr>
              <w:t xml:space="preserve">d </w:t>
            </w:r>
            <w:r>
              <w:rPr>
                <w:sz w:val="18"/>
                <w:szCs w:val="18"/>
              </w:rPr>
              <w:t xml:space="preserve">and </w:t>
            </w:r>
            <w:r w:rsidR="004C79DD">
              <w:rPr>
                <w:sz w:val="18"/>
                <w:szCs w:val="18"/>
              </w:rPr>
              <w:t xml:space="preserve">emptied </w:t>
            </w:r>
            <w:r>
              <w:rPr>
                <w:sz w:val="18"/>
                <w:szCs w:val="18"/>
              </w:rPr>
              <w:t>regularly.</w:t>
            </w:r>
          </w:p>
          <w:p w14:paraId="1B8D8216" w14:textId="12B3D6B1" w:rsidR="002135C3" w:rsidRPr="002135C3" w:rsidRDefault="002135C3" w:rsidP="002135C3">
            <w:pPr>
              <w:rPr>
                <w:szCs w:val="18"/>
              </w:rPr>
            </w:pPr>
          </w:p>
        </w:tc>
        <w:tc>
          <w:tcPr>
            <w:tcW w:w="708" w:type="dxa"/>
            <w:vAlign w:val="center"/>
          </w:tcPr>
          <w:p w14:paraId="1EC438F2" w14:textId="77777777" w:rsidR="00521F05" w:rsidRDefault="00521F05" w:rsidP="00521F05">
            <w:pPr>
              <w:jc w:val="center"/>
              <w:rPr>
                <w:rFonts w:cstheme="minorHAnsi"/>
              </w:rPr>
            </w:pPr>
          </w:p>
        </w:tc>
        <w:tc>
          <w:tcPr>
            <w:tcW w:w="709" w:type="dxa"/>
            <w:vAlign w:val="center"/>
          </w:tcPr>
          <w:p w14:paraId="68C9632B" w14:textId="708932AF" w:rsidR="00521F05" w:rsidRDefault="00521F05" w:rsidP="00521F05">
            <w:pPr>
              <w:jc w:val="center"/>
              <w:rPr>
                <w:rFonts w:cstheme="minorHAnsi"/>
              </w:rPr>
            </w:pPr>
            <w:r>
              <w:rPr>
                <w:rFonts w:cstheme="minorHAnsi"/>
              </w:rPr>
              <w:t>5</w:t>
            </w:r>
          </w:p>
        </w:tc>
        <w:tc>
          <w:tcPr>
            <w:tcW w:w="567" w:type="dxa"/>
            <w:shd w:val="clear" w:color="auto" w:fill="auto"/>
            <w:vAlign w:val="center"/>
          </w:tcPr>
          <w:p w14:paraId="10EE5EDC" w14:textId="77777777" w:rsidR="00521F05" w:rsidRPr="00CB5F0E" w:rsidRDefault="00521F05" w:rsidP="00521F05">
            <w:pPr>
              <w:jc w:val="center"/>
              <w:rPr>
                <w:rFonts w:cstheme="minorHAnsi"/>
              </w:rPr>
            </w:pPr>
          </w:p>
        </w:tc>
        <w:tc>
          <w:tcPr>
            <w:tcW w:w="3402" w:type="dxa"/>
            <w:vAlign w:val="center"/>
          </w:tcPr>
          <w:p w14:paraId="7B70FFDE" w14:textId="0C705932"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A226C6">
              <w:rPr>
                <w:rFonts w:cstheme="minorHAnsi"/>
                <w:sz w:val="18"/>
                <w:szCs w:val="18"/>
              </w:rPr>
              <w:t>.</w:t>
            </w:r>
            <w:r w:rsidRPr="00F62DC4">
              <w:rPr>
                <w:rFonts w:cstheme="minorHAnsi"/>
                <w:sz w:val="18"/>
                <w:szCs w:val="18"/>
              </w:rPr>
              <w:t>SCOT website wherever possible.</w:t>
            </w:r>
          </w:p>
          <w:p w14:paraId="3914D69E" w14:textId="77777777" w:rsidR="000C3947" w:rsidRPr="00F62DC4" w:rsidRDefault="000C3947" w:rsidP="000C3947">
            <w:pPr>
              <w:rPr>
                <w:rFonts w:cstheme="minorHAnsi"/>
                <w:sz w:val="18"/>
                <w:szCs w:val="18"/>
              </w:rPr>
            </w:pPr>
          </w:p>
          <w:p w14:paraId="6F7A45AF" w14:textId="77777777" w:rsidR="000C3947" w:rsidRPr="00F62DC4" w:rsidRDefault="009605CB" w:rsidP="000C3947">
            <w:pPr>
              <w:rPr>
                <w:sz w:val="18"/>
                <w:szCs w:val="18"/>
              </w:rPr>
            </w:pPr>
            <w:hyperlink r:id="rId12" w:history="1">
              <w:r w:rsidR="000C3947" w:rsidRPr="00F62DC4">
                <w:rPr>
                  <w:rStyle w:val="Hyperlink"/>
                  <w:sz w:val="18"/>
                  <w:szCs w:val="18"/>
                </w:rPr>
                <w:t>https://www.gov.scot/publications/coronavirus-covid-19-re-opening-schools-guide/</w:t>
              </w:r>
            </w:hyperlink>
          </w:p>
          <w:p w14:paraId="40D0460E" w14:textId="77777777" w:rsidR="000C3947" w:rsidRPr="00F62DC4" w:rsidRDefault="000C3947" w:rsidP="000C3947">
            <w:pPr>
              <w:rPr>
                <w:rFonts w:cstheme="minorHAnsi"/>
                <w:sz w:val="18"/>
                <w:szCs w:val="18"/>
              </w:rPr>
            </w:pPr>
          </w:p>
          <w:p w14:paraId="23B9E987" w14:textId="111C6E1E"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A1FA5" w14:paraId="17B49AB6" w14:textId="77777777" w:rsidTr="00DA2A3E">
        <w:trPr>
          <w:trHeight w:val="698"/>
        </w:trPr>
        <w:tc>
          <w:tcPr>
            <w:tcW w:w="1555" w:type="dxa"/>
            <w:vAlign w:val="center"/>
          </w:tcPr>
          <w:p w14:paraId="36F86E32" w14:textId="4D973229" w:rsidR="00521F05" w:rsidRPr="00BC0DC2" w:rsidRDefault="00E92F88" w:rsidP="004C1786">
            <w:pPr>
              <w:rPr>
                <w:sz w:val="18"/>
                <w:szCs w:val="18"/>
              </w:rPr>
            </w:pPr>
            <w:r>
              <w:rPr>
                <w:sz w:val="18"/>
                <w:szCs w:val="18"/>
              </w:rPr>
              <w:t>Providing and explaining available guidance</w:t>
            </w:r>
          </w:p>
        </w:tc>
        <w:tc>
          <w:tcPr>
            <w:tcW w:w="1275" w:type="dxa"/>
            <w:vAlign w:val="center"/>
          </w:tcPr>
          <w:p w14:paraId="73A85172" w14:textId="6CC1617D" w:rsidR="00521F05" w:rsidRPr="00BC0DC2" w:rsidRDefault="00521F05" w:rsidP="004C1786">
            <w:pPr>
              <w:rPr>
                <w:sz w:val="18"/>
                <w:szCs w:val="18"/>
              </w:rPr>
            </w:pPr>
            <w:r w:rsidRPr="00B05CCD">
              <w:rPr>
                <w:rFonts w:cstheme="minorHAnsi"/>
                <w:sz w:val="18"/>
                <w:szCs w:val="18"/>
              </w:rPr>
              <w:t>Contracting COVID-19</w:t>
            </w:r>
          </w:p>
        </w:tc>
        <w:tc>
          <w:tcPr>
            <w:tcW w:w="1134" w:type="dxa"/>
            <w:vAlign w:val="center"/>
          </w:tcPr>
          <w:p w14:paraId="40839A0E" w14:textId="77777777" w:rsidR="00521F05" w:rsidRDefault="00521F05" w:rsidP="004C1786">
            <w:pPr>
              <w:rPr>
                <w:rFonts w:ascii="Calibri" w:eastAsia="Calibri" w:hAnsi="Calibri" w:cs="Calibri"/>
                <w:sz w:val="18"/>
                <w:szCs w:val="18"/>
              </w:rPr>
            </w:pPr>
          </w:p>
          <w:p w14:paraId="58F35943" w14:textId="32367BE2" w:rsidR="00521F05" w:rsidRPr="00C37B96" w:rsidRDefault="00521F05" w:rsidP="004C1786">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1B498817" w14:textId="1C53E134" w:rsidR="00521F05" w:rsidRPr="00BC0DC2" w:rsidRDefault="00521F05" w:rsidP="004C1786">
            <w:pPr>
              <w:rPr>
                <w:sz w:val="18"/>
                <w:szCs w:val="18"/>
              </w:rPr>
            </w:pPr>
          </w:p>
        </w:tc>
        <w:tc>
          <w:tcPr>
            <w:tcW w:w="567" w:type="dxa"/>
            <w:vAlign w:val="center"/>
          </w:tcPr>
          <w:p w14:paraId="6EF68FA0" w14:textId="7B909683" w:rsidR="00521F05" w:rsidRDefault="00521F05" w:rsidP="00E92F88">
            <w:pPr>
              <w:jc w:val="center"/>
              <w:rPr>
                <w:rFonts w:cstheme="minorHAnsi"/>
              </w:rPr>
            </w:pPr>
            <w:r>
              <w:rPr>
                <w:rFonts w:cstheme="minorHAnsi"/>
              </w:rPr>
              <w:t>5</w:t>
            </w:r>
          </w:p>
        </w:tc>
        <w:tc>
          <w:tcPr>
            <w:tcW w:w="567" w:type="dxa"/>
            <w:vAlign w:val="center"/>
          </w:tcPr>
          <w:p w14:paraId="03F0F2F3" w14:textId="74EB2974" w:rsidR="00521F05" w:rsidRDefault="00521F05" w:rsidP="00E92F88">
            <w:pPr>
              <w:jc w:val="center"/>
              <w:rPr>
                <w:rFonts w:cstheme="minorHAnsi"/>
              </w:rPr>
            </w:pPr>
            <w:r>
              <w:rPr>
                <w:rFonts w:cstheme="minorHAnsi"/>
              </w:rPr>
              <w:t>5</w:t>
            </w:r>
          </w:p>
        </w:tc>
        <w:tc>
          <w:tcPr>
            <w:tcW w:w="851" w:type="dxa"/>
            <w:shd w:val="clear" w:color="auto" w:fill="FF0000"/>
            <w:vAlign w:val="center"/>
          </w:tcPr>
          <w:p w14:paraId="4DA517A3" w14:textId="79D9BE3A" w:rsidR="00521F05" w:rsidRDefault="00521F05" w:rsidP="00E92F88">
            <w:pPr>
              <w:jc w:val="center"/>
              <w:rPr>
                <w:rFonts w:cstheme="minorHAnsi"/>
              </w:rPr>
            </w:pPr>
            <w:r>
              <w:rPr>
                <w:rFonts w:cstheme="minorHAnsi"/>
              </w:rPr>
              <w:t>25</w:t>
            </w:r>
          </w:p>
        </w:tc>
        <w:tc>
          <w:tcPr>
            <w:tcW w:w="4111" w:type="dxa"/>
            <w:vAlign w:val="center"/>
          </w:tcPr>
          <w:p w14:paraId="14BCE202" w14:textId="4B219D0E" w:rsidR="00521F05" w:rsidRDefault="00E92F88" w:rsidP="00E92F88">
            <w:pPr>
              <w:pStyle w:val="ListParagraph"/>
              <w:numPr>
                <w:ilvl w:val="0"/>
                <w:numId w:val="35"/>
              </w:numPr>
              <w:ind w:left="176" w:hanging="176"/>
              <w:rPr>
                <w:sz w:val="18"/>
                <w:szCs w:val="18"/>
              </w:rPr>
            </w:pPr>
            <w:r>
              <w:rPr>
                <w:sz w:val="18"/>
                <w:szCs w:val="18"/>
              </w:rPr>
              <w:t>C</w:t>
            </w:r>
            <w:r w:rsidRPr="00E92F88">
              <w:rPr>
                <w:sz w:val="18"/>
                <w:szCs w:val="18"/>
              </w:rPr>
              <w:t xml:space="preserve">lear guidance on expected </w:t>
            </w:r>
            <w:r w:rsidR="0059069B">
              <w:rPr>
                <w:sz w:val="18"/>
                <w:szCs w:val="18"/>
              </w:rPr>
              <w:t>student</w:t>
            </w:r>
            <w:r w:rsidRPr="00E92F88">
              <w:rPr>
                <w:sz w:val="18"/>
                <w:szCs w:val="18"/>
              </w:rPr>
              <w:t xml:space="preserve"> behaviours, social distancing and hygiene</w:t>
            </w:r>
            <w:r>
              <w:rPr>
                <w:sz w:val="18"/>
                <w:szCs w:val="18"/>
              </w:rPr>
              <w:t xml:space="preserve"> will be provided</w:t>
            </w:r>
            <w:r w:rsidRPr="00E92F88">
              <w:rPr>
                <w:sz w:val="18"/>
                <w:szCs w:val="18"/>
              </w:rPr>
              <w:t xml:space="preserve"> to people on or before arrival, for example on online booking forms and on-site signage and visual aids. </w:t>
            </w:r>
            <w:r>
              <w:rPr>
                <w:sz w:val="18"/>
                <w:szCs w:val="18"/>
              </w:rPr>
              <w:t>It will be explained to</w:t>
            </w:r>
            <w:r w:rsidRPr="00E92F88">
              <w:rPr>
                <w:sz w:val="18"/>
                <w:szCs w:val="18"/>
              </w:rPr>
              <w:t xml:space="preserve"> </w:t>
            </w:r>
            <w:r w:rsidR="00783410">
              <w:rPr>
                <w:sz w:val="18"/>
                <w:szCs w:val="18"/>
              </w:rPr>
              <w:t>p</w:t>
            </w:r>
            <w:r w:rsidR="00EA6E5A">
              <w:rPr>
                <w:sz w:val="18"/>
                <w:szCs w:val="18"/>
              </w:rPr>
              <w:t>upils</w:t>
            </w:r>
            <w:r w:rsidRPr="00E92F88">
              <w:rPr>
                <w:sz w:val="18"/>
                <w:szCs w:val="18"/>
              </w:rPr>
              <w:t xml:space="preserve"> that failure to observe safety measures will result in service not being provided.</w:t>
            </w:r>
          </w:p>
          <w:p w14:paraId="664D0ADD" w14:textId="1152E4A8" w:rsidR="00E92F88" w:rsidRDefault="00E92F88" w:rsidP="00E92F88">
            <w:pPr>
              <w:pStyle w:val="ListParagraph"/>
              <w:numPr>
                <w:ilvl w:val="0"/>
                <w:numId w:val="35"/>
              </w:numPr>
              <w:ind w:left="176" w:hanging="176"/>
              <w:rPr>
                <w:sz w:val="18"/>
                <w:szCs w:val="18"/>
              </w:rPr>
            </w:pPr>
            <w:r>
              <w:rPr>
                <w:sz w:val="18"/>
                <w:szCs w:val="18"/>
              </w:rPr>
              <w:lastRenderedPageBreak/>
              <w:t>W</w:t>
            </w:r>
            <w:r w:rsidRPr="00E92F88">
              <w:rPr>
                <w:sz w:val="18"/>
                <w:szCs w:val="18"/>
              </w:rPr>
              <w:t>ritten or spoken communication</w:t>
            </w:r>
            <w:r>
              <w:rPr>
                <w:sz w:val="18"/>
                <w:szCs w:val="18"/>
              </w:rPr>
              <w:t xml:space="preserve"> will be provided</w:t>
            </w:r>
            <w:r w:rsidRPr="00E92F88">
              <w:rPr>
                <w:sz w:val="18"/>
                <w:szCs w:val="18"/>
              </w:rPr>
              <w:t xml:space="preserve"> of the latest guidelines to both workers and </w:t>
            </w:r>
            <w:r w:rsidR="00DA2A3E">
              <w:rPr>
                <w:sz w:val="18"/>
                <w:szCs w:val="18"/>
              </w:rPr>
              <w:t>p</w:t>
            </w:r>
            <w:r w:rsidR="00EA6E5A">
              <w:rPr>
                <w:sz w:val="18"/>
                <w:szCs w:val="18"/>
              </w:rPr>
              <w:t>upils</w:t>
            </w:r>
            <w:r w:rsidRPr="00E92F88">
              <w:rPr>
                <w:sz w:val="18"/>
                <w:szCs w:val="18"/>
              </w:rPr>
              <w:t xml:space="preserve"> inside and outside the </w:t>
            </w:r>
            <w:r w:rsidR="0059069B">
              <w:rPr>
                <w:sz w:val="18"/>
                <w:szCs w:val="18"/>
              </w:rPr>
              <w:t>eating area</w:t>
            </w:r>
            <w:r w:rsidRPr="00E92F88">
              <w:rPr>
                <w:sz w:val="18"/>
                <w:szCs w:val="18"/>
              </w:rPr>
              <w:t xml:space="preserve">. </w:t>
            </w:r>
            <w:r>
              <w:rPr>
                <w:sz w:val="18"/>
                <w:szCs w:val="18"/>
              </w:rPr>
              <w:t>P</w:t>
            </w:r>
            <w:r w:rsidRPr="00E92F88">
              <w:rPr>
                <w:sz w:val="18"/>
                <w:szCs w:val="18"/>
              </w:rPr>
              <w:t xml:space="preserve">osters or information setting out how </w:t>
            </w:r>
            <w:r w:rsidR="00DA2A3E">
              <w:rPr>
                <w:sz w:val="18"/>
                <w:szCs w:val="18"/>
              </w:rPr>
              <w:t>p</w:t>
            </w:r>
            <w:r w:rsidR="00EA6E5A">
              <w:rPr>
                <w:sz w:val="18"/>
                <w:szCs w:val="18"/>
              </w:rPr>
              <w:t>upils</w:t>
            </w:r>
            <w:r w:rsidRPr="00E92F88">
              <w:rPr>
                <w:sz w:val="18"/>
                <w:szCs w:val="18"/>
              </w:rPr>
              <w:t xml:space="preserve"> should behave at </w:t>
            </w:r>
            <w:r w:rsidR="004C1786">
              <w:rPr>
                <w:sz w:val="18"/>
                <w:szCs w:val="18"/>
              </w:rPr>
              <w:t>the</w:t>
            </w:r>
            <w:r w:rsidRPr="00E92F88">
              <w:rPr>
                <w:sz w:val="18"/>
                <w:szCs w:val="18"/>
              </w:rPr>
              <w:t xml:space="preserve"> </w:t>
            </w:r>
            <w:r w:rsidR="0059069B">
              <w:rPr>
                <w:sz w:val="18"/>
                <w:szCs w:val="18"/>
              </w:rPr>
              <w:t>eating area</w:t>
            </w:r>
            <w:r w:rsidRPr="00E92F88">
              <w:rPr>
                <w:sz w:val="18"/>
                <w:szCs w:val="18"/>
              </w:rPr>
              <w:t xml:space="preserve"> to keep everyone safe</w:t>
            </w:r>
            <w:r w:rsidR="00DE640F">
              <w:rPr>
                <w:sz w:val="18"/>
                <w:szCs w:val="18"/>
              </w:rPr>
              <w:t xml:space="preserve"> will be provided</w:t>
            </w:r>
            <w:r w:rsidRPr="00E92F88">
              <w:rPr>
                <w:sz w:val="18"/>
                <w:szCs w:val="18"/>
              </w:rPr>
              <w:t xml:space="preserve">. </w:t>
            </w:r>
            <w:r w:rsidR="00DE640F">
              <w:rPr>
                <w:sz w:val="18"/>
                <w:szCs w:val="18"/>
              </w:rPr>
              <w:t xml:space="preserve">We will also consider the </w:t>
            </w:r>
            <w:proofErr w:type="gramStart"/>
            <w:r w:rsidRPr="00E92F88">
              <w:rPr>
                <w:sz w:val="18"/>
                <w:szCs w:val="18"/>
              </w:rPr>
              <w:t>particular needs</w:t>
            </w:r>
            <w:proofErr w:type="gramEnd"/>
            <w:r w:rsidRPr="00E92F88">
              <w:rPr>
                <w:sz w:val="18"/>
                <w:szCs w:val="18"/>
              </w:rPr>
              <w:t xml:space="preserve"> of those with protected characteristics, such as those who are hearing or visually impaired.</w:t>
            </w:r>
          </w:p>
          <w:p w14:paraId="48E17933" w14:textId="7DDF642A" w:rsidR="00DE640F" w:rsidRDefault="00DE640F" w:rsidP="00E92F88">
            <w:pPr>
              <w:pStyle w:val="ListParagraph"/>
              <w:numPr>
                <w:ilvl w:val="0"/>
                <w:numId w:val="35"/>
              </w:numPr>
              <w:ind w:left="176" w:hanging="176"/>
              <w:rPr>
                <w:sz w:val="18"/>
                <w:szCs w:val="18"/>
              </w:rPr>
            </w:pPr>
            <w:r>
              <w:rPr>
                <w:sz w:val="18"/>
                <w:szCs w:val="18"/>
              </w:rPr>
              <w:t>W</w:t>
            </w:r>
            <w:r w:rsidRPr="00DE640F">
              <w:rPr>
                <w:sz w:val="18"/>
                <w:szCs w:val="18"/>
              </w:rPr>
              <w:t>orkers</w:t>
            </w:r>
            <w:r>
              <w:rPr>
                <w:sz w:val="18"/>
                <w:szCs w:val="18"/>
              </w:rPr>
              <w:t xml:space="preserve"> will be encouraged</w:t>
            </w:r>
            <w:r w:rsidRPr="00DE640F">
              <w:rPr>
                <w:sz w:val="18"/>
                <w:szCs w:val="18"/>
              </w:rPr>
              <w:t xml:space="preserve"> to remind </w:t>
            </w:r>
            <w:r w:rsidR="00DA2A3E">
              <w:rPr>
                <w:sz w:val="18"/>
                <w:szCs w:val="18"/>
              </w:rPr>
              <w:t>p</w:t>
            </w:r>
            <w:r w:rsidR="00EA6E5A">
              <w:rPr>
                <w:sz w:val="18"/>
                <w:szCs w:val="18"/>
              </w:rPr>
              <w:t>upils</w:t>
            </w:r>
            <w:r w:rsidRPr="00DE640F">
              <w:rPr>
                <w:sz w:val="18"/>
                <w:szCs w:val="18"/>
              </w:rPr>
              <w:t xml:space="preserve"> to follow social distancing advice and clean their hands regularly.</w:t>
            </w:r>
          </w:p>
          <w:p w14:paraId="3D85F956" w14:textId="32EC0D12" w:rsidR="00DE640F" w:rsidRDefault="00DE640F" w:rsidP="00E92F88">
            <w:pPr>
              <w:pStyle w:val="ListParagraph"/>
              <w:numPr>
                <w:ilvl w:val="0"/>
                <w:numId w:val="35"/>
              </w:numPr>
              <w:ind w:left="176" w:hanging="176"/>
              <w:rPr>
                <w:sz w:val="18"/>
                <w:szCs w:val="18"/>
              </w:rPr>
            </w:pPr>
            <w:r w:rsidRPr="00DE640F">
              <w:rPr>
                <w:sz w:val="18"/>
                <w:szCs w:val="18"/>
              </w:rPr>
              <w:t xml:space="preserve">Where visits to </w:t>
            </w:r>
            <w:r w:rsidR="0059069B">
              <w:rPr>
                <w:sz w:val="18"/>
                <w:szCs w:val="18"/>
              </w:rPr>
              <w:t>eating area</w:t>
            </w:r>
            <w:r w:rsidRPr="00DE640F">
              <w:rPr>
                <w:sz w:val="18"/>
                <w:szCs w:val="18"/>
              </w:rPr>
              <w:t>s are required</w:t>
            </w:r>
            <w:r>
              <w:rPr>
                <w:sz w:val="18"/>
                <w:szCs w:val="18"/>
              </w:rPr>
              <w:t xml:space="preserve"> by</w:t>
            </w:r>
            <w:r w:rsidRPr="00DE640F">
              <w:rPr>
                <w:sz w:val="18"/>
                <w:szCs w:val="18"/>
              </w:rPr>
              <w:t xml:space="preserve"> inbound supplier deliveries or safety</w:t>
            </w:r>
            <w:r w:rsidR="004C1786">
              <w:rPr>
                <w:sz w:val="18"/>
                <w:szCs w:val="18"/>
              </w:rPr>
              <w:t>-</w:t>
            </w:r>
            <w:r w:rsidRPr="00DE640F">
              <w:rPr>
                <w:sz w:val="18"/>
                <w:szCs w:val="18"/>
              </w:rPr>
              <w:t xml:space="preserve">critical visitors, </w:t>
            </w:r>
            <w:r>
              <w:rPr>
                <w:sz w:val="18"/>
                <w:szCs w:val="18"/>
              </w:rPr>
              <w:t xml:space="preserve">we will </w:t>
            </w:r>
            <w:r w:rsidRPr="00DE640F">
              <w:rPr>
                <w:sz w:val="18"/>
                <w:szCs w:val="18"/>
              </w:rPr>
              <w:t>provid</w:t>
            </w:r>
            <w:r>
              <w:rPr>
                <w:sz w:val="18"/>
                <w:szCs w:val="18"/>
              </w:rPr>
              <w:t>e</w:t>
            </w:r>
            <w:r w:rsidRPr="00DE640F">
              <w:rPr>
                <w:sz w:val="18"/>
                <w:szCs w:val="18"/>
              </w:rPr>
              <w:t xml:space="preserve"> site guidance on social distancing and hygiene on or before arrival.</w:t>
            </w:r>
          </w:p>
          <w:p w14:paraId="348DD608" w14:textId="2B73A3EE" w:rsidR="00DE640F" w:rsidRDefault="00DE640F" w:rsidP="00E92F88">
            <w:pPr>
              <w:pStyle w:val="ListParagraph"/>
              <w:numPr>
                <w:ilvl w:val="0"/>
                <w:numId w:val="35"/>
              </w:numPr>
              <w:ind w:left="176" w:hanging="176"/>
              <w:rPr>
                <w:sz w:val="18"/>
                <w:szCs w:val="18"/>
              </w:rPr>
            </w:pPr>
            <w:r>
              <w:rPr>
                <w:sz w:val="18"/>
                <w:szCs w:val="18"/>
              </w:rPr>
              <w:t xml:space="preserve">We shall ensure that information passed to </w:t>
            </w:r>
            <w:r w:rsidR="00DA2A3E">
              <w:rPr>
                <w:sz w:val="18"/>
                <w:szCs w:val="18"/>
              </w:rPr>
              <w:t>p</w:t>
            </w:r>
            <w:r w:rsidR="00EA6E5A">
              <w:rPr>
                <w:sz w:val="18"/>
                <w:szCs w:val="18"/>
              </w:rPr>
              <w:t>upils</w:t>
            </w:r>
            <w:r>
              <w:rPr>
                <w:sz w:val="18"/>
                <w:szCs w:val="18"/>
              </w:rPr>
              <w:t xml:space="preserve"> does not compromise their safety.</w:t>
            </w:r>
          </w:p>
          <w:p w14:paraId="5188AD5E" w14:textId="1148E535" w:rsidR="002135C3" w:rsidRPr="002135C3" w:rsidRDefault="002135C3" w:rsidP="002135C3">
            <w:pPr>
              <w:rPr>
                <w:sz w:val="18"/>
                <w:szCs w:val="18"/>
              </w:rPr>
            </w:pPr>
          </w:p>
        </w:tc>
        <w:tc>
          <w:tcPr>
            <w:tcW w:w="708" w:type="dxa"/>
            <w:vAlign w:val="center"/>
          </w:tcPr>
          <w:p w14:paraId="036FD13C" w14:textId="77777777" w:rsidR="00521F05" w:rsidRPr="00CB5F0E" w:rsidRDefault="00521F05" w:rsidP="00521F05">
            <w:pPr>
              <w:jc w:val="center"/>
              <w:rPr>
                <w:rFonts w:cstheme="minorHAnsi"/>
              </w:rPr>
            </w:pPr>
          </w:p>
        </w:tc>
        <w:tc>
          <w:tcPr>
            <w:tcW w:w="709" w:type="dxa"/>
            <w:vAlign w:val="center"/>
          </w:tcPr>
          <w:p w14:paraId="73BA955A" w14:textId="3163BCAB" w:rsidR="00521F05" w:rsidRDefault="00521F05" w:rsidP="00521F05">
            <w:pPr>
              <w:jc w:val="center"/>
              <w:rPr>
                <w:rFonts w:cstheme="minorHAnsi"/>
              </w:rPr>
            </w:pPr>
            <w:r>
              <w:rPr>
                <w:rFonts w:cstheme="minorHAnsi"/>
              </w:rPr>
              <w:t>5</w:t>
            </w:r>
          </w:p>
        </w:tc>
        <w:tc>
          <w:tcPr>
            <w:tcW w:w="567" w:type="dxa"/>
            <w:shd w:val="clear" w:color="auto" w:fill="auto"/>
            <w:vAlign w:val="center"/>
          </w:tcPr>
          <w:p w14:paraId="5800A47D" w14:textId="77777777" w:rsidR="00521F05" w:rsidRPr="00CB5F0E" w:rsidRDefault="00521F05" w:rsidP="00521F05">
            <w:pPr>
              <w:jc w:val="center"/>
              <w:rPr>
                <w:rFonts w:cstheme="minorHAnsi"/>
              </w:rPr>
            </w:pPr>
          </w:p>
        </w:tc>
        <w:tc>
          <w:tcPr>
            <w:tcW w:w="3402" w:type="dxa"/>
            <w:vAlign w:val="center"/>
          </w:tcPr>
          <w:p w14:paraId="74BBB41F" w14:textId="4D1A8AC3"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A226C6">
              <w:rPr>
                <w:rFonts w:cstheme="minorHAnsi"/>
                <w:sz w:val="18"/>
                <w:szCs w:val="18"/>
              </w:rPr>
              <w:t>.</w:t>
            </w:r>
            <w:r w:rsidRPr="00F62DC4">
              <w:rPr>
                <w:rFonts w:cstheme="minorHAnsi"/>
                <w:sz w:val="18"/>
                <w:szCs w:val="18"/>
              </w:rPr>
              <w:t>SCOT website wherever possible.</w:t>
            </w:r>
          </w:p>
          <w:p w14:paraId="5FF9F5FB" w14:textId="77777777" w:rsidR="000C3947" w:rsidRPr="00F62DC4" w:rsidRDefault="000C3947" w:rsidP="000C3947">
            <w:pPr>
              <w:rPr>
                <w:rFonts w:cstheme="minorHAnsi"/>
                <w:sz w:val="18"/>
                <w:szCs w:val="18"/>
              </w:rPr>
            </w:pPr>
          </w:p>
          <w:p w14:paraId="135E8D9B" w14:textId="77777777" w:rsidR="000C3947" w:rsidRPr="00F62DC4" w:rsidRDefault="009605CB" w:rsidP="000C3947">
            <w:pPr>
              <w:rPr>
                <w:sz w:val="18"/>
                <w:szCs w:val="18"/>
              </w:rPr>
            </w:pPr>
            <w:hyperlink r:id="rId13" w:history="1">
              <w:r w:rsidR="000C3947" w:rsidRPr="00F62DC4">
                <w:rPr>
                  <w:rStyle w:val="Hyperlink"/>
                  <w:sz w:val="18"/>
                  <w:szCs w:val="18"/>
                </w:rPr>
                <w:t>https://www.gov.scot/publications/coronavirus-covid-19-re-opening-schools-guide/</w:t>
              </w:r>
            </w:hyperlink>
          </w:p>
          <w:p w14:paraId="2D6B2A9B" w14:textId="77777777" w:rsidR="000C3947" w:rsidRPr="00F62DC4" w:rsidRDefault="000C3947" w:rsidP="000C3947">
            <w:pPr>
              <w:rPr>
                <w:rFonts w:cstheme="minorHAnsi"/>
                <w:sz w:val="18"/>
                <w:szCs w:val="18"/>
              </w:rPr>
            </w:pPr>
          </w:p>
          <w:p w14:paraId="2BB346EC" w14:textId="034E581A" w:rsidR="00521F05" w:rsidRPr="002F2A80" w:rsidRDefault="000C3947" w:rsidP="000C3947">
            <w:pPr>
              <w:rPr>
                <w:rFonts w:cstheme="minorHAnsi"/>
                <w:sz w:val="18"/>
                <w:szCs w:val="18"/>
              </w:rPr>
            </w:pPr>
            <w:r w:rsidRPr="00F62DC4">
              <w:rPr>
                <w:rFonts w:cstheme="minorHAnsi"/>
                <w:sz w:val="18"/>
                <w:szCs w:val="18"/>
              </w:rPr>
              <w:lastRenderedPageBreak/>
              <w:t>Control measures will be revised and updated daily at 2pm when the latest government guidance is released.</w:t>
            </w:r>
          </w:p>
        </w:tc>
      </w:tr>
      <w:tr w:rsidR="00521F05" w:rsidRPr="002A1FA5" w14:paraId="6AE56689" w14:textId="77777777" w:rsidTr="00DA2A3E">
        <w:trPr>
          <w:trHeight w:val="698"/>
        </w:trPr>
        <w:tc>
          <w:tcPr>
            <w:tcW w:w="1555" w:type="dxa"/>
            <w:vAlign w:val="center"/>
          </w:tcPr>
          <w:p w14:paraId="0D1A1E60" w14:textId="2B4E221C" w:rsidR="00521F05" w:rsidRPr="00BC0DC2" w:rsidRDefault="00DE640F" w:rsidP="004C1786">
            <w:pPr>
              <w:rPr>
                <w:rFonts w:cstheme="minorHAnsi"/>
                <w:sz w:val="18"/>
                <w:szCs w:val="18"/>
              </w:rPr>
            </w:pPr>
            <w:r>
              <w:rPr>
                <w:rFonts w:cstheme="minorHAnsi"/>
                <w:sz w:val="18"/>
                <w:szCs w:val="18"/>
              </w:rPr>
              <w:lastRenderedPageBreak/>
              <w:t>Employee attendance to site</w:t>
            </w:r>
          </w:p>
        </w:tc>
        <w:tc>
          <w:tcPr>
            <w:tcW w:w="1275" w:type="dxa"/>
            <w:vAlign w:val="center"/>
          </w:tcPr>
          <w:p w14:paraId="3E0C1228" w14:textId="3266B637" w:rsidR="00521F05" w:rsidRPr="00521F05" w:rsidRDefault="00521F05" w:rsidP="004C1786">
            <w:pPr>
              <w:rPr>
                <w:rFonts w:cstheme="minorHAnsi"/>
                <w:sz w:val="18"/>
                <w:szCs w:val="18"/>
              </w:rPr>
            </w:pPr>
            <w:r w:rsidRPr="00B05CCD">
              <w:rPr>
                <w:rFonts w:cstheme="minorHAnsi"/>
                <w:sz w:val="18"/>
                <w:szCs w:val="18"/>
              </w:rPr>
              <w:t>Contracting COVID-19</w:t>
            </w:r>
          </w:p>
        </w:tc>
        <w:tc>
          <w:tcPr>
            <w:tcW w:w="1134" w:type="dxa"/>
            <w:vAlign w:val="center"/>
          </w:tcPr>
          <w:p w14:paraId="73E1E7AF" w14:textId="77777777" w:rsidR="00521F05" w:rsidRDefault="00521F05" w:rsidP="004C1786">
            <w:pPr>
              <w:rPr>
                <w:rFonts w:ascii="Calibri" w:eastAsia="Calibri" w:hAnsi="Calibri" w:cs="Calibri"/>
                <w:sz w:val="18"/>
                <w:szCs w:val="18"/>
              </w:rPr>
            </w:pPr>
          </w:p>
          <w:p w14:paraId="64C75AB2" w14:textId="77777777" w:rsidR="00521F05" w:rsidRDefault="00521F05" w:rsidP="004C1786">
            <w:pPr>
              <w:rPr>
                <w:rFonts w:ascii="Calibri" w:eastAsia="Calibri" w:hAnsi="Calibri" w:cs="Calibri"/>
                <w:sz w:val="18"/>
                <w:szCs w:val="18"/>
              </w:rPr>
            </w:pPr>
          </w:p>
          <w:p w14:paraId="4FDADF09" w14:textId="77777777" w:rsidR="00521F05" w:rsidRDefault="00521F05" w:rsidP="004C1786">
            <w:pPr>
              <w:rPr>
                <w:rFonts w:ascii="Calibri" w:eastAsia="Calibri" w:hAnsi="Calibri" w:cs="Calibri"/>
                <w:sz w:val="18"/>
                <w:szCs w:val="18"/>
              </w:rPr>
            </w:pPr>
          </w:p>
          <w:p w14:paraId="6DA8BCB9" w14:textId="6F3B6AD6" w:rsidR="00521F05" w:rsidRPr="00C37B96" w:rsidRDefault="00521F05" w:rsidP="004C1786">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702154BB" w14:textId="7FF4CEA6" w:rsidR="00521F05" w:rsidRPr="00BC0DC2" w:rsidRDefault="00521F05" w:rsidP="004C1786">
            <w:pPr>
              <w:rPr>
                <w:rFonts w:ascii="Calibri" w:eastAsia="Calibri" w:hAnsi="Calibri" w:cs="Calibri"/>
                <w:sz w:val="18"/>
                <w:szCs w:val="18"/>
              </w:rPr>
            </w:pPr>
          </w:p>
        </w:tc>
        <w:tc>
          <w:tcPr>
            <w:tcW w:w="567" w:type="dxa"/>
            <w:vAlign w:val="center"/>
          </w:tcPr>
          <w:p w14:paraId="49BC7FB8" w14:textId="2E9CA090" w:rsidR="00521F05" w:rsidRDefault="00521F05" w:rsidP="00DE640F">
            <w:pPr>
              <w:jc w:val="center"/>
              <w:rPr>
                <w:rFonts w:cstheme="minorHAnsi"/>
              </w:rPr>
            </w:pPr>
            <w:r>
              <w:rPr>
                <w:rFonts w:cstheme="minorHAnsi"/>
              </w:rPr>
              <w:t>5</w:t>
            </w:r>
          </w:p>
        </w:tc>
        <w:tc>
          <w:tcPr>
            <w:tcW w:w="567" w:type="dxa"/>
            <w:vAlign w:val="center"/>
          </w:tcPr>
          <w:p w14:paraId="5F7CA45D" w14:textId="49C892DF" w:rsidR="00521F05" w:rsidRDefault="00521F05" w:rsidP="00DE640F">
            <w:pPr>
              <w:jc w:val="center"/>
              <w:rPr>
                <w:rFonts w:cstheme="minorHAnsi"/>
              </w:rPr>
            </w:pPr>
            <w:r>
              <w:rPr>
                <w:rFonts w:cstheme="minorHAnsi"/>
              </w:rPr>
              <w:t>5</w:t>
            </w:r>
          </w:p>
        </w:tc>
        <w:tc>
          <w:tcPr>
            <w:tcW w:w="851" w:type="dxa"/>
            <w:shd w:val="clear" w:color="auto" w:fill="FF0000"/>
            <w:vAlign w:val="center"/>
          </w:tcPr>
          <w:p w14:paraId="4BBA5A8D" w14:textId="2EB757B2" w:rsidR="00521F05" w:rsidRDefault="00521F05" w:rsidP="00DE640F">
            <w:pPr>
              <w:jc w:val="center"/>
              <w:rPr>
                <w:rFonts w:cstheme="minorHAnsi"/>
              </w:rPr>
            </w:pPr>
            <w:r>
              <w:rPr>
                <w:rFonts w:cstheme="minorHAnsi"/>
              </w:rPr>
              <w:t>25</w:t>
            </w:r>
          </w:p>
        </w:tc>
        <w:tc>
          <w:tcPr>
            <w:tcW w:w="4111" w:type="dxa"/>
            <w:vAlign w:val="center"/>
          </w:tcPr>
          <w:p w14:paraId="30F8C09E" w14:textId="3EB62CC7" w:rsidR="00521F05" w:rsidRPr="00DE640F" w:rsidRDefault="00DE640F" w:rsidP="00DE640F">
            <w:pPr>
              <w:pStyle w:val="ListParagraph"/>
              <w:numPr>
                <w:ilvl w:val="0"/>
                <w:numId w:val="35"/>
              </w:numPr>
              <w:ind w:left="176" w:hanging="176"/>
              <w:rPr>
                <w:rFonts w:cstheme="minorHAnsi"/>
                <w:color w:val="0B0C0C"/>
                <w:sz w:val="18"/>
                <w:szCs w:val="18"/>
              </w:rPr>
            </w:pPr>
            <w:r>
              <w:rPr>
                <w:sz w:val="18"/>
                <w:szCs w:val="18"/>
              </w:rPr>
              <w:t>Employees</w:t>
            </w:r>
            <w:r w:rsidRPr="00DE640F">
              <w:rPr>
                <w:sz w:val="18"/>
                <w:szCs w:val="18"/>
              </w:rPr>
              <w:t xml:space="preserve"> </w:t>
            </w:r>
            <w:r>
              <w:rPr>
                <w:sz w:val="18"/>
                <w:szCs w:val="18"/>
              </w:rPr>
              <w:t xml:space="preserve">that can </w:t>
            </w:r>
            <w:r w:rsidR="004C1786">
              <w:rPr>
                <w:sz w:val="18"/>
                <w:szCs w:val="18"/>
              </w:rPr>
              <w:t>work from home</w:t>
            </w:r>
            <w:r>
              <w:rPr>
                <w:sz w:val="18"/>
                <w:szCs w:val="18"/>
              </w:rPr>
              <w:t xml:space="preserve">, including </w:t>
            </w:r>
            <w:r w:rsidRPr="00DE640F">
              <w:rPr>
                <w:sz w:val="18"/>
                <w:szCs w:val="18"/>
              </w:rPr>
              <w:t>those not in customer-facing roles such as administrative staff</w:t>
            </w:r>
            <w:r>
              <w:rPr>
                <w:sz w:val="18"/>
                <w:szCs w:val="18"/>
              </w:rPr>
              <w:t>,</w:t>
            </w:r>
            <w:r w:rsidRPr="00DE640F">
              <w:rPr>
                <w:sz w:val="18"/>
                <w:szCs w:val="18"/>
              </w:rPr>
              <w:t xml:space="preserve"> </w:t>
            </w:r>
            <w:r>
              <w:rPr>
                <w:sz w:val="18"/>
                <w:szCs w:val="18"/>
              </w:rPr>
              <w:t>will</w:t>
            </w:r>
            <w:r w:rsidRPr="00DE640F">
              <w:rPr>
                <w:sz w:val="18"/>
                <w:szCs w:val="18"/>
              </w:rPr>
              <w:t xml:space="preserve"> </w:t>
            </w:r>
            <w:r w:rsidR="004C1786">
              <w:rPr>
                <w:sz w:val="18"/>
                <w:szCs w:val="18"/>
              </w:rPr>
              <w:t>do so</w:t>
            </w:r>
            <w:r w:rsidRPr="00DE640F">
              <w:rPr>
                <w:sz w:val="18"/>
                <w:szCs w:val="18"/>
              </w:rPr>
              <w:t xml:space="preserve"> </w:t>
            </w:r>
            <w:proofErr w:type="gramStart"/>
            <w:r w:rsidRPr="00DE640F">
              <w:rPr>
                <w:sz w:val="18"/>
                <w:szCs w:val="18"/>
              </w:rPr>
              <w:t>if at all possible</w:t>
            </w:r>
            <w:proofErr w:type="gramEnd"/>
            <w:r>
              <w:rPr>
                <w:sz w:val="18"/>
                <w:szCs w:val="18"/>
              </w:rPr>
              <w:t>.</w:t>
            </w:r>
          </w:p>
          <w:p w14:paraId="04A45929" w14:textId="31DA5306" w:rsidR="00DE640F" w:rsidRPr="00DE640F" w:rsidRDefault="00DE640F" w:rsidP="00DE640F">
            <w:pPr>
              <w:pStyle w:val="ListParagraph"/>
              <w:numPr>
                <w:ilvl w:val="0"/>
                <w:numId w:val="35"/>
              </w:numPr>
              <w:ind w:left="176" w:hanging="176"/>
              <w:rPr>
                <w:rFonts w:cstheme="minorHAnsi"/>
                <w:color w:val="0B0C0C"/>
                <w:sz w:val="18"/>
                <w:szCs w:val="18"/>
              </w:rPr>
            </w:pPr>
            <w:r>
              <w:rPr>
                <w:sz w:val="18"/>
                <w:szCs w:val="18"/>
              </w:rPr>
              <w:t xml:space="preserve">The minimum number of people required for safe operation of the </w:t>
            </w:r>
            <w:r w:rsidR="0059069B">
              <w:rPr>
                <w:sz w:val="18"/>
                <w:szCs w:val="18"/>
              </w:rPr>
              <w:t>eating area</w:t>
            </w:r>
            <w:r>
              <w:rPr>
                <w:sz w:val="18"/>
                <w:szCs w:val="18"/>
              </w:rPr>
              <w:t xml:space="preserve"> will be on site at any one time.</w:t>
            </w:r>
          </w:p>
          <w:p w14:paraId="3476CABE" w14:textId="6DE0B205" w:rsidR="00DE640F" w:rsidRPr="00DE640F" w:rsidRDefault="00DE640F" w:rsidP="00DE640F">
            <w:pPr>
              <w:pStyle w:val="ListParagraph"/>
              <w:numPr>
                <w:ilvl w:val="0"/>
                <w:numId w:val="35"/>
              </w:numPr>
              <w:ind w:left="176" w:hanging="176"/>
              <w:rPr>
                <w:rFonts w:cstheme="minorHAnsi"/>
                <w:color w:val="0B0C0C"/>
                <w:sz w:val="18"/>
                <w:szCs w:val="18"/>
              </w:rPr>
            </w:pPr>
            <w:r>
              <w:rPr>
                <w:sz w:val="18"/>
                <w:szCs w:val="18"/>
              </w:rPr>
              <w:t>T</w:t>
            </w:r>
            <w:r w:rsidRPr="00DE640F">
              <w:rPr>
                <w:sz w:val="18"/>
                <w:szCs w:val="18"/>
              </w:rPr>
              <w:t>he wellbeing of people who are working from home</w:t>
            </w:r>
            <w:r>
              <w:rPr>
                <w:sz w:val="18"/>
                <w:szCs w:val="18"/>
              </w:rPr>
              <w:t xml:space="preserve"> will be monitored and means for them to be able to</w:t>
            </w:r>
            <w:r w:rsidRPr="00DE640F">
              <w:rPr>
                <w:sz w:val="18"/>
                <w:szCs w:val="18"/>
              </w:rPr>
              <w:t xml:space="preserve"> stay connected to the rest of the workforce, especially if </w:t>
            </w:r>
            <w:proofErr w:type="gramStart"/>
            <w:r w:rsidRPr="00DE640F">
              <w:rPr>
                <w:sz w:val="18"/>
                <w:szCs w:val="18"/>
              </w:rPr>
              <w:t>the majority of</w:t>
            </w:r>
            <w:proofErr w:type="gramEnd"/>
            <w:r w:rsidRPr="00DE640F">
              <w:rPr>
                <w:sz w:val="18"/>
                <w:szCs w:val="18"/>
              </w:rPr>
              <w:t xml:space="preserve"> their colleagues are on-site</w:t>
            </w:r>
            <w:r w:rsidR="004C1786">
              <w:rPr>
                <w:sz w:val="18"/>
                <w:szCs w:val="18"/>
              </w:rPr>
              <w:t>,</w:t>
            </w:r>
            <w:r>
              <w:rPr>
                <w:sz w:val="18"/>
                <w:szCs w:val="18"/>
              </w:rPr>
              <w:t xml:space="preserve"> will be implemented</w:t>
            </w:r>
            <w:r w:rsidRPr="00DE640F">
              <w:rPr>
                <w:sz w:val="18"/>
                <w:szCs w:val="18"/>
              </w:rPr>
              <w:t>.</w:t>
            </w:r>
          </w:p>
          <w:p w14:paraId="7F4A8A47" w14:textId="418AAA79" w:rsidR="00DE640F" w:rsidRPr="00DE640F" w:rsidRDefault="00DE640F" w:rsidP="00DE640F">
            <w:pPr>
              <w:pStyle w:val="ListParagraph"/>
              <w:numPr>
                <w:ilvl w:val="0"/>
                <w:numId w:val="35"/>
              </w:numPr>
              <w:ind w:left="176" w:hanging="176"/>
              <w:rPr>
                <w:rFonts w:cstheme="minorHAnsi"/>
                <w:color w:val="0B0C0C"/>
                <w:sz w:val="18"/>
                <w:szCs w:val="18"/>
              </w:rPr>
            </w:pPr>
            <w:r>
              <w:rPr>
                <w:sz w:val="18"/>
                <w:szCs w:val="18"/>
              </w:rPr>
              <w:t>We will keep in touch with home</w:t>
            </w:r>
            <w:r w:rsidR="004C1786">
              <w:rPr>
                <w:sz w:val="18"/>
                <w:szCs w:val="18"/>
              </w:rPr>
              <w:t>-</w:t>
            </w:r>
            <w:r>
              <w:rPr>
                <w:sz w:val="18"/>
                <w:szCs w:val="18"/>
              </w:rPr>
              <w:t>based workers on their physical wellbeing</w:t>
            </w:r>
            <w:r w:rsidR="004C1786">
              <w:rPr>
                <w:sz w:val="18"/>
                <w:szCs w:val="18"/>
              </w:rPr>
              <w:t>,</w:t>
            </w:r>
            <w:r>
              <w:rPr>
                <w:sz w:val="18"/>
                <w:szCs w:val="18"/>
              </w:rPr>
              <w:t xml:space="preserve"> </w:t>
            </w:r>
            <w:r w:rsidRPr="00DE640F">
              <w:rPr>
                <w:sz w:val="18"/>
                <w:szCs w:val="18"/>
              </w:rPr>
              <w:t>including their welfare, mental and physical health</w:t>
            </w:r>
            <w:r w:rsidR="004C1786">
              <w:rPr>
                <w:sz w:val="18"/>
                <w:szCs w:val="18"/>
              </w:rPr>
              <w:t>,</w:t>
            </w:r>
            <w:r w:rsidRPr="00DE640F">
              <w:rPr>
                <w:sz w:val="18"/>
                <w:szCs w:val="18"/>
              </w:rPr>
              <w:t xml:space="preserve"> and personal security.</w:t>
            </w:r>
          </w:p>
          <w:p w14:paraId="6B461E70" w14:textId="77777777" w:rsidR="00DE640F" w:rsidRPr="002135C3" w:rsidRDefault="00DE640F" w:rsidP="00DE640F">
            <w:pPr>
              <w:pStyle w:val="ListParagraph"/>
              <w:numPr>
                <w:ilvl w:val="0"/>
                <w:numId w:val="35"/>
              </w:numPr>
              <w:ind w:left="176" w:hanging="176"/>
              <w:rPr>
                <w:rFonts w:cstheme="minorHAnsi"/>
                <w:color w:val="0B0C0C"/>
                <w:sz w:val="18"/>
                <w:szCs w:val="18"/>
              </w:rPr>
            </w:pPr>
            <w:r>
              <w:rPr>
                <w:sz w:val="18"/>
                <w:szCs w:val="18"/>
              </w:rPr>
              <w:t xml:space="preserve">Remote workers will be provided with </w:t>
            </w:r>
            <w:proofErr w:type="gramStart"/>
            <w:r>
              <w:rPr>
                <w:sz w:val="18"/>
                <w:szCs w:val="18"/>
              </w:rPr>
              <w:t>sufficient</w:t>
            </w:r>
            <w:proofErr w:type="gramEnd"/>
            <w:r>
              <w:rPr>
                <w:sz w:val="18"/>
                <w:szCs w:val="18"/>
              </w:rPr>
              <w:t xml:space="preserve"> hard and software to be able to complete their roles.</w:t>
            </w:r>
          </w:p>
          <w:p w14:paraId="4730BA19" w14:textId="05CED821" w:rsidR="002135C3" w:rsidRPr="002135C3" w:rsidRDefault="002135C3" w:rsidP="002135C3">
            <w:pPr>
              <w:rPr>
                <w:rFonts w:cstheme="minorHAnsi"/>
                <w:color w:val="0B0C0C"/>
                <w:sz w:val="18"/>
                <w:szCs w:val="18"/>
              </w:rPr>
            </w:pPr>
          </w:p>
        </w:tc>
        <w:tc>
          <w:tcPr>
            <w:tcW w:w="708" w:type="dxa"/>
            <w:vAlign w:val="center"/>
          </w:tcPr>
          <w:p w14:paraId="336039FC" w14:textId="77777777" w:rsidR="00521F05" w:rsidRPr="00CB5F0E" w:rsidRDefault="00521F05" w:rsidP="00521F05">
            <w:pPr>
              <w:jc w:val="center"/>
              <w:rPr>
                <w:rFonts w:cstheme="minorHAnsi"/>
              </w:rPr>
            </w:pPr>
          </w:p>
        </w:tc>
        <w:tc>
          <w:tcPr>
            <w:tcW w:w="709" w:type="dxa"/>
            <w:vAlign w:val="center"/>
          </w:tcPr>
          <w:p w14:paraId="0D9D376A" w14:textId="5B5CC251" w:rsidR="00521F05" w:rsidRDefault="00521F05" w:rsidP="00521F05">
            <w:pPr>
              <w:jc w:val="center"/>
              <w:rPr>
                <w:rFonts w:cstheme="minorHAnsi"/>
              </w:rPr>
            </w:pPr>
            <w:r>
              <w:rPr>
                <w:rFonts w:cstheme="minorHAnsi"/>
              </w:rPr>
              <w:t>5</w:t>
            </w:r>
          </w:p>
        </w:tc>
        <w:tc>
          <w:tcPr>
            <w:tcW w:w="567" w:type="dxa"/>
            <w:shd w:val="clear" w:color="auto" w:fill="auto"/>
            <w:vAlign w:val="center"/>
          </w:tcPr>
          <w:p w14:paraId="6363A031" w14:textId="77777777" w:rsidR="00521F05" w:rsidRPr="00CB5F0E" w:rsidRDefault="00521F05" w:rsidP="00521F05">
            <w:pPr>
              <w:jc w:val="center"/>
              <w:rPr>
                <w:rFonts w:cstheme="minorHAnsi"/>
              </w:rPr>
            </w:pPr>
          </w:p>
        </w:tc>
        <w:tc>
          <w:tcPr>
            <w:tcW w:w="3402" w:type="dxa"/>
            <w:vAlign w:val="center"/>
          </w:tcPr>
          <w:p w14:paraId="39AED385" w14:textId="0E4A2C24"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A226C6">
              <w:rPr>
                <w:rFonts w:cstheme="minorHAnsi"/>
                <w:sz w:val="18"/>
                <w:szCs w:val="18"/>
              </w:rPr>
              <w:t>.</w:t>
            </w:r>
            <w:r w:rsidRPr="00F62DC4">
              <w:rPr>
                <w:rFonts w:cstheme="minorHAnsi"/>
                <w:sz w:val="18"/>
                <w:szCs w:val="18"/>
              </w:rPr>
              <w:t>SCOT website wherever possible.</w:t>
            </w:r>
          </w:p>
          <w:p w14:paraId="02F561D2" w14:textId="77777777" w:rsidR="000C3947" w:rsidRPr="00F62DC4" w:rsidRDefault="000C3947" w:rsidP="000C3947">
            <w:pPr>
              <w:rPr>
                <w:rFonts w:cstheme="minorHAnsi"/>
                <w:sz w:val="18"/>
                <w:szCs w:val="18"/>
              </w:rPr>
            </w:pPr>
          </w:p>
          <w:p w14:paraId="1AB67A3A" w14:textId="77777777" w:rsidR="000C3947" w:rsidRPr="00F62DC4" w:rsidRDefault="009605CB" w:rsidP="000C3947">
            <w:pPr>
              <w:rPr>
                <w:sz w:val="18"/>
                <w:szCs w:val="18"/>
              </w:rPr>
            </w:pPr>
            <w:hyperlink r:id="rId14" w:history="1">
              <w:r w:rsidR="000C3947" w:rsidRPr="00F62DC4">
                <w:rPr>
                  <w:rStyle w:val="Hyperlink"/>
                  <w:sz w:val="18"/>
                  <w:szCs w:val="18"/>
                </w:rPr>
                <w:t>https://www.gov.scot/publications/coronavirus-covid-19-re-opening-schools-guide/</w:t>
              </w:r>
            </w:hyperlink>
          </w:p>
          <w:p w14:paraId="657BBABE" w14:textId="77777777" w:rsidR="000C3947" w:rsidRPr="00F62DC4" w:rsidRDefault="000C3947" w:rsidP="000C3947">
            <w:pPr>
              <w:rPr>
                <w:rFonts w:cstheme="minorHAnsi"/>
                <w:sz w:val="18"/>
                <w:szCs w:val="18"/>
              </w:rPr>
            </w:pPr>
          </w:p>
          <w:p w14:paraId="00056AF8" w14:textId="56B7FA4A"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A1FA5" w14:paraId="6B71A6DE" w14:textId="77777777" w:rsidTr="00DA2A3E">
        <w:trPr>
          <w:trHeight w:val="698"/>
        </w:trPr>
        <w:tc>
          <w:tcPr>
            <w:tcW w:w="1555" w:type="dxa"/>
            <w:vAlign w:val="center"/>
          </w:tcPr>
          <w:p w14:paraId="7D6D1FD6" w14:textId="07D9B36D" w:rsidR="00521F05" w:rsidRPr="00BC0DC2" w:rsidRDefault="00DE640F" w:rsidP="00005C93">
            <w:pPr>
              <w:rPr>
                <w:rFonts w:cstheme="minorHAnsi"/>
                <w:sz w:val="18"/>
                <w:szCs w:val="18"/>
              </w:rPr>
            </w:pPr>
            <w:r>
              <w:rPr>
                <w:rFonts w:cstheme="minorHAnsi"/>
                <w:sz w:val="18"/>
                <w:szCs w:val="18"/>
              </w:rPr>
              <w:t>Protecting people who are at a higher risk</w:t>
            </w:r>
          </w:p>
        </w:tc>
        <w:tc>
          <w:tcPr>
            <w:tcW w:w="1275" w:type="dxa"/>
            <w:vAlign w:val="center"/>
          </w:tcPr>
          <w:p w14:paraId="5E6B5385" w14:textId="2969299C" w:rsidR="00521F05" w:rsidRPr="00BC0DC2" w:rsidRDefault="00521F05" w:rsidP="00005C93">
            <w:pPr>
              <w:rPr>
                <w:rFonts w:cstheme="minorHAnsi"/>
                <w:sz w:val="18"/>
                <w:szCs w:val="18"/>
              </w:rPr>
            </w:pPr>
            <w:r w:rsidRPr="00B05CCD">
              <w:rPr>
                <w:rFonts w:cstheme="minorHAnsi"/>
                <w:sz w:val="18"/>
                <w:szCs w:val="18"/>
              </w:rPr>
              <w:t>Contracting COVID-19</w:t>
            </w:r>
          </w:p>
        </w:tc>
        <w:tc>
          <w:tcPr>
            <w:tcW w:w="1134" w:type="dxa"/>
            <w:vAlign w:val="center"/>
          </w:tcPr>
          <w:p w14:paraId="566FFC0B" w14:textId="74CCDA4D" w:rsidR="00521F05" w:rsidRPr="00BC0DC2" w:rsidRDefault="00521F05" w:rsidP="00DE640F">
            <w:pPr>
              <w:jc w:val="center"/>
              <w:rPr>
                <w:rFonts w:cstheme="minorHAnsi"/>
                <w:sz w:val="18"/>
                <w:szCs w:val="18"/>
              </w:rPr>
            </w:pPr>
            <w:r>
              <w:rPr>
                <w:rFonts w:ascii="Calibri" w:eastAsia="Calibri" w:hAnsi="Calibri" w:cs="Calibri"/>
                <w:sz w:val="18"/>
                <w:szCs w:val="18"/>
              </w:rPr>
              <w:t>Employees</w:t>
            </w:r>
          </w:p>
        </w:tc>
        <w:tc>
          <w:tcPr>
            <w:tcW w:w="567" w:type="dxa"/>
            <w:vAlign w:val="center"/>
          </w:tcPr>
          <w:p w14:paraId="21250CF6" w14:textId="0EF6CBEA" w:rsidR="00521F05" w:rsidRPr="00CB5F0E" w:rsidRDefault="00521F05" w:rsidP="00DE640F">
            <w:pPr>
              <w:jc w:val="center"/>
              <w:rPr>
                <w:rFonts w:cstheme="minorHAnsi"/>
              </w:rPr>
            </w:pPr>
            <w:r>
              <w:rPr>
                <w:rFonts w:cstheme="minorHAnsi"/>
              </w:rPr>
              <w:t>5</w:t>
            </w:r>
          </w:p>
        </w:tc>
        <w:tc>
          <w:tcPr>
            <w:tcW w:w="567" w:type="dxa"/>
            <w:vAlign w:val="center"/>
          </w:tcPr>
          <w:p w14:paraId="256F007A" w14:textId="2CF992B2" w:rsidR="00521F05" w:rsidRPr="00CB5F0E" w:rsidRDefault="00521F05" w:rsidP="00DE640F">
            <w:pPr>
              <w:jc w:val="center"/>
              <w:rPr>
                <w:rFonts w:cstheme="minorHAnsi"/>
              </w:rPr>
            </w:pPr>
            <w:r>
              <w:rPr>
                <w:rFonts w:cstheme="minorHAnsi"/>
              </w:rPr>
              <w:t>5</w:t>
            </w:r>
          </w:p>
        </w:tc>
        <w:tc>
          <w:tcPr>
            <w:tcW w:w="851" w:type="dxa"/>
            <w:shd w:val="clear" w:color="auto" w:fill="FF0000"/>
            <w:vAlign w:val="center"/>
          </w:tcPr>
          <w:p w14:paraId="2E720A42" w14:textId="7D7D8376" w:rsidR="00521F05" w:rsidRPr="00CB5F0E" w:rsidRDefault="00521F05" w:rsidP="00DE640F">
            <w:pPr>
              <w:jc w:val="center"/>
              <w:rPr>
                <w:rFonts w:cstheme="minorHAnsi"/>
              </w:rPr>
            </w:pPr>
            <w:r>
              <w:rPr>
                <w:rFonts w:cstheme="minorHAnsi"/>
              </w:rPr>
              <w:t>25</w:t>
            </w:r>
          </w:p>
        </w:tc>
        <w:tc>
          <w:tcPr>
            <w:tcW w:w="4111" w:type="dxa"/>
            <w:vAlign w:val="center"/>
          </w:tcPr>
          <w:p w14:paraId="3E2C276D" w14:textId="77777777" w:rsidR="00521F05" w:rsidRDefault="00DE640F" w:rsidP="00DE640F">
            <w:pPr>
              <w:pStyle w:val="ListParagraph"/>
              <w:numPr>
                <w:ilvl w:val="0"/>
                <w:numId w:val="35"/>
              </w:numPr>
              <w:ind w:left="176" w:hanging="176"/>
              <w:rPr>
                <w:rFonts w:cstheme="minorHAnsi"/>
                <w:sz w:val="18"/>
                <w:szCs w:val="18"/>
              </w:rPr>
            </w:pPr>
            <w:r>
              <w:rPr>
                <w:rFonts w:cstheme="minorHAnsi"/>
                <w:sz w:val="18"/>
                <w:szCs w:val="18"/>
              </w:rPr>
              <w:t>Support will be provided to employees with regards to mental health and wellbeing. A support system will be identified and implemented.</w:t>
            </w:r>
          </w:p>
          <w:p w14:paraId="680059D2" w14:textId="1547EC89" w:rsidR="00DE640F" w:rsidRPr="00C054E5" w:rsidRDefault="00C054E5" w:rsidP="00C054E5">
            <w:pPr>
              <w:pStyle w:val="ListParagraph"/>
              <w:numPr>
                <w:ilvl w:val="0"/>
                <w:numId w:val="35"/>
              </w:numPr>
              <w:ind w:left="176" w:hanging="176"/>
              <w:rPr>
                <w:rFonts w:cstheme="minorHAnsi"/>
                <w:sz w:val="18"/>
                <w:szCs w:val="18"/>
              </w:rPr>
            </w:pPr>
            <w:r w:rsidRPr="00C37B96">
              <w:rPr>
                <w:rFonts w:cstheme="minorHAnsi"/>
                <w:sz w:val="18"/>
                <w:szCs w:val="18"/>
              </w:rPr>
              <w:lastRenderedPageBreak/>
              <w:t>Employees</w:t>
            </w:r>
            <w:r>
              <w:rPr>
                <w:rFonts w:cstheme="minorHAnsi"/>
                <w:sz w:val="18"/>
                <w:szCs w:val="18"/>
              </w:rPr>
              <w:t xml:space="preserve"> and volunteers</w:t>
            </w:r>
            <w:r w:rsidRPr="00C37B96">
              <w:rPr>
                <w:rFonts w:cstheme="minorHAnsi"/>
                <w:sz w:val="18"/>
                <w:szCs w:val="18"/>
              </w:rPr>
              <w:t xml:space="preserve"> who fall into the vulnerable, clinically vulnerable and clinically extremely vulnerable categories will be assessed and provisions made accordingly.  </w:t>
            </w:r>
          </w:p>
        </w:tc>
        <w:tc>
          <w:tcPr>
            <w:tcW w:w="708" w:type="dxa"/>
            <w:vAlign w:val="center"/>
          </w:tcPr>
          <w:p w14:paraId="7082B0F1" w14:textId="2B14F37F" w:rsidR="00521F05" w:rsidRPr="00CB5F0E" w:rsidRDefault="00521F05" w:rsidP="00521F05">
            <w:pPr>
              <w:jc w:val="center"/>
              <w:rPr>
                <w:rFonts w:cstheme="minorHAnsi"/>
              </w:rPr>
            </w:pPr>
          </w:p>
        </w:tc>
        <w:tc>
          <w:tcPr>
            <w:tcW w:w="709" w:type="dxa"/>
            <w:vAlign w:val="center"/>
          </w:tcPr>
          <w:p w14:paraId="60CAFDB7" w14:textId="513225DB" w:rsidR="00521F05" w:rsidRPr="00CB5F0E" w:rsidRDefault="00521F05" w:rsidP="00521F05">
            <w:pPr>
              <w:jc w:val="center"/>
              <w:rPr>
                <w:rFonts w:cstheme="minorHAnsi"/>
              </w:rPr>
            </w:pPr>
            <w:r>
              <w:rPr>
                <w:rFonts w:cstheme="minorHAnsi"/>
              </w:rPr>
              <w:t>5</w:t>
            </w:r>
          </w:p>
        </w:tc>
        <w:tc>
          <w:tcPr>
            <w:tcW w:w="567" w:type="dxa"/>
            <w:shd w:val="clear" w:color="auto" w:fill="auto"/>
            <w:vAlign w:val="center"/>
          </w:tcPr>
          <w:p w14:paraId="66745289" w14:textId="77777777" w:rsidR="00521F05" w:rsidRPr="00CB5F0E" w:rsidRDefault="00521F05" w:rsidP="00521F05">
            <w:pPr>
              <w:jc w:val="center"/>
              <w:rPr>
                <w:rFonts w:cstheme="minorHAnsi"/>
              </w:rPr>
            </w:pPr>
          </w:p>
        </w:tc>
        <w:tc>
          <w:tcPr>
            <w:tcW w:w="3402" w:type="dxa"/>
            <w:vAlign w:val="center"/>
          </w:tcPr>
          <w:p w14:paraId="4D8652EB" w14:textId="20895A5C"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DA2A3E">
              <w:rPr>
                <w:rFonts w:cstheme="minorHAnsi"/>
                <w:sz w:val="18"/>
                <w:szCs w:val="18"/>
              </w:rPr>
              <w:t>.</w:t>
            </w:r>
            <w:r w:rsidRPr="00F62DC4">
              <w:rPr>
                <w:rFonts w:cstheme="minorHAnsi"/>
                <w:sz w:val="18"/>
                <w:szCs w:val="18"/>
              </w:rPr>
              <w:t>SCOT website wherever possible.</w:t>
            </w:r>
          </w:p>
          <w:p w14:paraId="3527E39A" w14:textId="77777777" w:rsidR="000C3947" w:rsidRPr="00F62DC4" w:rsidRDefault="000C3947" w:rsidP="000C3947">
            <w:pPr>
              <w:rPr>
                <w:rFonts w:cstheme="minorHAnsi"/>
                <w:sz w:val="18"/>
                <w:szCs w:val="18"/>
              </w:rPr>
            </w:pPr>
          </w:p>
          <w:p w14:paraId="565369CE" w14:textId="77777777" w:rsidR="000C3947" w:rsidRPr="00F62DC4" w:rsidRDefault="009605CB" w:rsidP="000C3947">
            <w:pPr>
              <w:rPr>
                <w:sz w:val="18"/>
                <w:szCs w:val="18"/>
              </w:rPr>
            </w:pPr>
            <w:hyperlink r:id="rId15" w:history="1">
              <w:r w:rsidR="000C3947" w:rsidRPr="00F62DC4">
                <w:rPr>
                  <w:rStyle w:val="Hyperlink"/>
                  <w:sz w:val="18"/>
                  <w:szCs w:val="18"/>
                </w:rPr>
                <w:t>https://www.gov.scot/publications/coronavirus-covid-19-re-opening-schools-guide/</w:t>
              </w:r>
            </w:hyperlink>
          </w:p>
          <w:p w14:paraId="590EDC06" w14:textId="77777777" w:rsidR="000C3947" w:rsidRPr="00F62DC4" w:rsidRDefault="000C3947" w:rsidP="000C3947">
            <w:pPr>
              <w:rPr>
                <w:rFonts w:cstheme="minorHAnsi"/>
                <w:sz w:val="18"/>
                <w:szCs w:val="18"/>
              </w:rPr>
            </w:pPr>
          </w:p>
          <w:p w14:paraId="178F31AE" w14:textId="2A1BCA5E" w:rsidR="00521F05" w:rsidRPr="00CB5F0E" w:rsidRDefault="000C3947" w:rsidP="000C3947">
            <w:pPr>
              <w:rPr>
                <w:rFonts w:cstheme="minorHAnsi"/>
              </w:rPr>
            </w:pPr>
            <w:r w:rsidRPr="00F62DC4">
              <w:rPr>
                <w:rFonts w:cstheme="minorHAnsi"/>
                <w:sz w:val="18"/>
                <w:szCs w:val="18"/>
              </w:rPr>
              <w:t>Control measures will be revised and updated daily at 2pm when the latest government guidance is released.</w:t>
            </w:r>
          </w:p>
        </w:tc>
      </w:tr>
      <w:tr w:rsidR="00521F05" w:rsidRPr="002A1FA5" w14:paraId="5C67F849" w14:textId="77777777" w:rsidTr="00DA2A3E">
        <w:trPr>
          <w:trHeight w:val="698"/>
        </w:trPr>
        <w:tc>
          <w:tcPr>
            <w:tcW w:w="1555" w:type="dxa"/>
            <w:vAlign w:val="center"/>
          </w:tcPr>
          <w:p w14:paraId="35109501" w14:textId="07045263" w:rsidR="00521F05" w:rsidRDefault="00C054E5" w:rsidP="00005C93">
            <w:pPr>
              <w:rPr>
                <w:rFonts w:cstheme="minorHAnsi"/>
                <w:sz w:val="18"/>
                <w:szCs w:val="18"/>
              </w:rPr>
            </w:pPr>
            <w:r>
              <w:rPr>
                <w:rFonts w:cstheme="minorHAnsi"/>
                <w:sz w:val="18"/>
                <w:szCs w:val="18"/>
              </w:rPr>
              <w:lastRenderedPageBreak/>
              <w:t>People who need to self</w:t>
            </w:r>
            <w:r w:rsidR="00005C93">
              <w:rPr>
                <w:rFonts w:cstheme="minorHAnsi"/>
                <w:sz w:val="18"/>
                <w:szCs w:val="18"/>
              </w:rPr>
              <w:t>-</w:t>
            </w:r>
            <w:r>
              <w:rPr>
                <w:rFonts w:cstheme="minorHAnsi"/>
                <w:sz w:val="18"/>
                <w:szCs w:val="18"/>
              </w:rPr>
              <w:t>isolate</w:t>
            </w:r>
          </w:p>
        </w:tc>
        <w:tc>
          <w:tcPr>
            <w:tcW w:w="1275" w:type="dxa"/>
            <w:vAlign w:val="center"/>
          </w:tcPr>
          <w:p w14:paraId="58311F41" w14:textId="426E000B" w:rsidR="00521F05" w:rsidRPr="00B453F1" w:rsidRDefault="00521F05" w:rsidP="00005C93">
            <w:pPr>
              <w:rPr>
                <w:sz w:val="18"/>
                <w:szCs w:val="18"/>
              </w:rPr>
            </w:pPr>
            <w:r w:rsidRPr="00B05CCD">
              <w:rPr>
                <w:rFonts w:cstheme="minorHAnsi"/>
                <w:sz w:val="18"/>
                <w:szCs w:val="18"/>
              </w:rPr>
              <w:t>Contracting COVID-19</w:t>
            </w:r>
          </w:p>
        </w:tc>
        <w:tc>
          <w:tcPr>
            <w:tcW w:w="1134" w:type="dxa"/>
            <w:vAlign w:val="center"/>
          </w:tcPr>
          <w:p w14:paraId="6F88DCEC" w14:textId="6EE9814E" w:rsidR="00521F05" w:rsidRPr="00B453F1" w:rsidRDefault="00521F05" w:rsidP="00C054E5">
            <w:pPr>
              <w:jc w:val="center"/>
              <w:rPr>
                <w:sz w:val="18"/>
                <w:szCs w:val="18"/>
              </w:rPr>
            </w:pPr>
            <w:r>
              <w:rPr>
                <w:rFonts w:ascii="Calibri" w:eastAsia="Calibri" w:hAnsi="Calibri" w:cs="Calibri"/>
                <w:sz w:val="18"/>
                <w:szCs w:val="18"/>
              </w:rPr>
              <w:t>Employees</w:t>
            </w:r>
          </w:p>
        </w:tc>
        <w:tc>
          <w:tcPr>
            <w:tcW w:w="567" w:type="dxa"/>
            <w:vAlign w:val="center"/>
          </w:tcPr>
          <w:p w14:paraId="7090418B" w14:textId="5BF63883" w:rsidR="00521F05" w:rsidRDefault="00521F05" w:rsidP="00C054E5">
            <w:pPr>
              <w:jc w:val="center"/>
              <w:rPr>
                <w:rFonts w:cstheme="minorHAnsi"/>
              </w:rPr>
            </w:pPr>
            <w:r>
              <w:rPr>
                <w:rFonts w:cstheme="minorHAnsi"/>
              </w:rPr>
              <w:t>5</w:t>
            </w:r>
          </w:p>
        </w:tc>
        <w:tc>
          <w:tcPr>
            <w:tcW w:w="567" w:type="dxa"/>
            <w:vAlign w:val="center"/>
          </w:tcPr>
          <w:p w14:paraId="692F5C6B" w14:textId="0FE2EBDC" w:rsidR="00521F05" w:rsidRDefault="00521F05" w:rsidP="00C054E5">
            <w:pPr>
              <w:jc w:val="center"/>
              <w:rPr>
                <w:rFonts w:cstheme="minorHAnsi"/>
              </w:rPr>
            </w:pPr>
            <w:r>
              <w:rPr>
                <w:rFonts w:cstheme="minorHAnsi"/>
              </w:rPr>
              <w:t>5</w:t>
            </w:r>
          </w:p>
        </w:tc>
        <w:tc>
          <w:tcPr>
            <w:tcW w:w="851" w:type="dxa"/>
            <w:shd w:val="clear" w:color="auto" w:fill="FF0000"/>
            <w:vAlign w:val="center"/>
          </w:tcPr>
          <w:p w14:paraId="58F95680" w14:textId="0F7F0A7A" w:rsidR="00521F05" w:rsidRDefault="00521F05" w:rsidP="00C054E5">
            <w:pPr>
              <w:jc w:val="center"/>
              <w:rPr>
                <w:rFonts w:cstheme="minorHAnsi"/>
              </w:rPr>
            </w:pPr>
            <w:r>
              <w:rPr>
                <w:rFonts w:cstheme="minorHAnsi"/>
              </w:rPr>
              <w:t>25</w:t>
            </w:r>
          </w:p>
        </w:tc>
        <w:tc>
          <w:tcPr>
            <w:tcW w:w="4111" w:type="dxa"/>
            <w:vAlign w:val="center"/>
          </w:tcPr>
          <w:p w14:paraId="70786056" w14:textId="45FC4B51" w:rsidR="00C054E5" w:rsidRPr="00C054E5" w:rsidRDefault="00C054E5" w:rsidP="00C054E5">
            <w:pPr>
              <w:pStyle w:val="ListParagraph"/>
              <w:numPr>
                <w:ilvl w:val="0"/>
                <w:numId w:val="35"/>
              </w:numPr>
              <w:ind w:left="176" w:hanging="176"/>
              <w:rPr>
                <w:sz w:val="18"/>
                <w:szCs w:val="18"/>
              </w:rPr>
            </w:pPr>
            <w:r>
              <w:rPr>
                <w:sz w:val="18"/>
                <w:szCs w:val="18"/>
              </w:rPr>
              <w:t>Where appropriate, employees will be permitted to work from home when required to self</w:t>
            </w:r>
            <w:r w:rsidR="002F4EEE">
              <w:rPr>
                <w:sz w:val="18"/>
                <w:szCs w:val="18"/>
              </w:rPr>
              <w:t>-</w:t>
            </w:r>
            <w:r>
              <w:rPr>
                <w:sz w:val="18"/>
                <w:szCs w:val="18"/>
              </w:rPr>
              <w:t>isolate.</w:t>
            </w:r>
          </w:p>
        </w:tc>
        <w:tc>
          <w:tcPr>
            <w:tcW w:w="708" w:type="dxa"/>
            <w:vAlign w:val="center"/>
          </w:tcPr>
          <w:p w14:paraId="5514BC66" w14:textId="77777777" w:rsidR="00521F05" w:rsidRPr="00CB5F0E" w:rsidRDefault="00521F05" w:rsidP="00521F05">
            <w:pPr>
              <w:jc w:val="center"/>
              <w:rPr>
                <w:rFonts w:cstheme="minorHAnsi"/>
              </w:rPr>
            </w:pPr>
          </w:p>
        </w:tc>
        <w:tc>
          <w:tcPr>
            <w:tcW w:w="709" w:type="dxa"/>
            <w:vAlign w:val="center"/>
          </w:tcPr>
          <w:p w14:paraId="178C8A52" w14:textId="431329C7" w:rsidR="00521F05" w:rsidRDefault="00521F05" w:rsidP="00521F05">
            <w:pPr>
              <w:jc w:val="center"/>
              <w:rPr>
                <w:rFonts w:cstheme="minorHAnsi"/>
              </w:rPr>
            </w:pPr>
            <w:r>
              <w:rPr>
                <w:rFonts w:cstheme="minorHAnsi"/>
              </w:rPr>
              <w:t>5</w:t>
            </w:r>
          </w:p>
        </w:tc>
        <w:tc>
          <w:tcPr>
            <w:tcW w:w="567" w:type="dxa"/>
            <w:shd w:val="clear" w:color="auto" w:fill="auto"/>
            <w:vAlign w:val="center"/>
          </w:tcPr>
          <w:p w14:paraId="05A32989" w14:textId="77777777" w:rsidR="00521F05" w:rsidRPr="00CB5F0E" w:rsidRDefault="00521F05" w:rsidP="00521F05">
            <w:pPr>
              <w:jc w:val="center"/>
              <w:rPr>
                <w:rFonts w:cstheme="minorHAnsi"/>
              </w:rPr>
            </w:pPr>
          </w:p>
        </w:tc>
        <w:tc>
          <w:tcPr>
            <w:tcW w:w="3402" w:type="dxa"/>
            <w:vAlign w:val="center"/>
          </w:tcPr>
          <w:p w14:paraId="441575A4" w14:textId="505C4740"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DA2A3E">
              <w:rPr>
                <w:rFonts w:cstheme="minorHAnsi"/>
                <w:sz w:val="18"/>
                <w:szCs w:val="18"/>
              </w:rPr>
              <w:t>.</w:t>
            </w:r>
            <w:r w:rsidRPr="00F62DC4">
              <w:rPr>
                <w:rFonts w:cstheme="minorHAnsi"/>
                <w:sz w:val="18"/>
                <w:szCs w:val="18"/>
              </w:rPr>
              <w:t>SCOT website wherever possible.</w:t>
            </w:r>
          </w:p>
          <w:p w14:paraId="064EFF5B" w14:textId="77777777" w:rsidR="000C3947" w:rsidRPr="00F62DC4" w:rsidRDefault="000C3947" w:rsidP="000C3947">
            <w:pPr>
              <w:rPr>
                <w:rFonts w:cstheme="minorHAnsi"/>
                <w:sz w:val="18"/>
                <w:szCs w:val="18"/>
              </w:rPr>
            </w:pPr>
          </w:p>
          <w:p w14:paraId="1FA6F351" w14:textId="77777777" w:rsidR="000C3947" w:rsidRPr="00F62DC4" w:rsidRDefault="009605CB" w:rsidP="000C3947">
            <w:pPr>
              <w:rPr>
                <w:sz w:val="18"/>
                <w:szCs w:val="18"/>
              </w:rPr>
            </w:pPr>
            <w:hyperlink r:id="rId16" w:history="1">
              <w:r w:rsidR="000C3947" w:rsidRPr="00F62DC4">
                <w:rPr>
                  <w:rStyle w:val="Hyperlink"/>
                  <w:sz w:val="18"/>
                  <w:szCs w:val="18"/>
                </w:rPr>
                <w:t>https://www.gov.scot/publications/coronavirus-covid-19-re-opening-schools-guide/</w:t>
              </w:r>
            </w:hyperlink>
          </w:p>
          <w:p w14:paraId="62D1392C" w14:textId="77777777" w:rsidR="000C3947" w:rsidRPr="00F62DC4" w:rsidRDefault="000C3947" w:rsidP="000C3947">
            <w:pPr>
              <w:rPr>
                <w:rFonts w:cstheme="minorHAnsi"/>
                <w:sz w:val="18"/>
                <w:szCs w:val="18"/>
              </w:rPr>
            </w:pPr>
          </w:p>
          <w:p w14:paraId="5F7D13A8" w14:textId="0F8B4985"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A1FA5" w14:paraId="191642CD" w14:textId="77777777" w:rsidTr="00DA2A3E">
        <w:trPr>
          <w:trHeight w:val="698"/>
        </w:trPr>
        <w:tc>
          <w:tcPr>
            <w:tcW w:w="1555" w:type="dxa"/>
            <w:vAlign w:val="center"/>
          </w:tcPr>
          <w:p w14:paraId="021B7782" w14:textId="203FF5A4" w:rsidR="00521F05" w:rsidRPr="00CB5F0E" w:rsidRDefault="00C054E5" w:rsidP="002F4EEE">
            <w:pPr>
              <w:rPr>
                <w:rFonts w:cstheme="minorHAnsi"/>
              </w:rPr>
            </w:pPr>
            <w:r w:rsidRPr="00C054E5">
              <w:rPr>
                <w:rFonts w:cstheme="minorHAnsi"/>
                <w:sz w:val="18"/>
                <w:szCs w:val="18"/>
              </w:rPr>
              <w:t>Coming to and leaving work</w:t>
            </w:r>
          </w:p>
        </w:tc>
        <w:tc>
          <w:tcPr>
            <w:tcW w:w="1275" w:type="dxa"/>
            <w:vAlign w:val="center"/>
          </w:tcPr>
          <w:p w14:paraId="72C45638" w14:textId="71C647A6" w:rsidR="00521F05" w:rsidRPr="00B453F1" w:rsidRDefault="00521F05" w:rsidP="002F4EEE">
            <w:pPr>
              <w:rPr>
                <w:rFonts w:cstheme="minorHAnsi"/>
                <w:sz w:val="18"/>
                <w:szCs w:val="18"/>
              </w:rPr>
            </w:pPr>
            <w:r w:rsidRPr="00B05CCD">
              <w:rPr>
                <w:rFonts w:cstheme="minorHAnsi"/>
                <w:sz w:val="18"/>
                <w:szCs w:val="18"/>
              </w:rPr>
              <w:t>Contracting COVID-19</w:t>
            </w:r>
          </w:p>
        </w:tc>
        <w:tc>
          <w:tcPr>
            <w:tcW w:w="1134" w:type="dxa"/>
            <w:vAlign w:val="center"/>
          </w:tcPr>
          <w:p w14:paraId="4FAE4B8F" w14:textId="77777777" w:rsidR="00521F05" w:rsidRDefault="00521F05" w:rsidP="002F4EEE">
            <w:pPr>
              <w:rPr>
                <w:sz w:val="18"/>
                <w:szCs w:val="18"/>
              </w:rPr>
            </w:pPr>
          </w:p>
          <w:p w14:paraId="37DE52B5" w14:textId="650D70D3" w:rsidR="00521F05" w:rsidRPr="00B453F1" w:rsidRDefault="00521F05" w:rsidP="002F4EEE">
            <w:pPr>
              <w:rPr>
                <w:sz w:val="18"/>
                <w:szCs w:val="18"/>
              </w:rPr>
            </w:pPr>
            <w:r w:rsidRPr="00B453F1">
              <w:rPr>
                <w:sz w:val="18"/>
                <w:szCs w:val="18"/>
              </w:rPr>
              <w:t>Employees</w:t>
            </w:r>
          </w:p>
          <w:p w14:paraId="6A4DFA18" w14:textId="32A28B79" w:rsidR="00521F05" w:rsidRPr="00B453F1" w:rsidRDefault="00521F05" w:rsidP="002F4EEE">
            <w:pPr>
              <w:rPr>
                <w:sz w:val="18"/>
                <w:szCs w:val="18"/>
              </w:rPr>
            </w:pPr>
          </w:p>
          <w:p w14:paraId="712C91B0" w14:textId="7FC4F941" w:rsidR="00521F05" w:rsidRPr="00B453F1" w:rsidRDefault="00521F05" w:rsidP="002F4EEE">
            <w:pPr>
              <w:rPr>
                <w:rFonts w:cstheme="minorHAnsi"/>
                <w:sz w:val="18"/>
                <w:szCs w:val="18"/>
              </w:rPr>
            </w:pPr>
          </w:p>
        </w:tc>
        <w:tc>
          <w:tcPr>
            <w:tcW w:w="567" w:type="dxa"/>
            <w:vAlign w:val="center"/>
          </w:tcPr>
          <w:p w14:paraId="55DDFAB5" w14:textId="3BCC709E" w:rsidR="00521F05" w:rsidRPr="00CB5F0E" w:rsidRDefault="00521F05" w:rsidP="00C054E5">
            <w:pPr>
              <w:jc w:val="center"/>
              <w:rPr>
                <w:rFonts w:cstheme="minorHAnsi"/>
              </w:rPr>
            </w:pPr>
            <w:r>
              <w:rPr>
                <w:rFonts w:cstheme="minorHAnsi"/>
              </w:rPr>
              <w:t>5</w:t>
            </w:r>
          </w:p>
        </w:tc>
        <w:tc>
          <w:tcPr>
            <w:tcW w:w="567" w:type="dxa"/>
            <w:vAlign w:val="center"/>
          </w:tcPr>
          <w:p w14:paraId="3FE7CFA4" w14:textId="2D094374" w:rsidR="00521F05" w:rsidRPr="00CB5F0E" w:rsidRDefault="00521F05" w:rsidP="00C054E5">
            <w:pPr>
              <w:jc w:val="center"/>
              <w:rPr>
                <w:rFonts w:cstheme="minorHAnsi"/>
              </w:rPr>
            </w:pPr>
            <w:r>
              <w:rPr>
                <w:rFonts w:cstheme="minorHAnsi"/>
              </w:rPr>
              <w:t>5</w:t>
            </w:r>
          </w:p>
        </w:tc>
        <w:tc>
          <w:tcPr>
            <w:tcW w:w="851" w:type="dxa"/>
            <w:shd w:val="clear" w:color="auto" w:fill="FF0000"/>
            <w:vAlign w:val="center"/>
          </w:tcPr>
          <w:p w14:paraId="3B1590E8" w14:textId="576D7BC0" w:rsidR="00521F05" w:rsidRPr="00CB5F0E" w:rsidRDefault="00521F05" w:rsidP="00C054E5">
            <w:pPr>
              <w:jc w:val="center"/>
              <w:rPr>
                <w:rFonts w:cstheme="minorHAnsi"/>
              </w:rPr>
            </w:pPr>
            <w:r>
              <w:rPr>
                <w:rFonts w:cstheme="minorHAnsi"/>
              </w:rPr>
              <w:t>25</w:t>
            </w:r>
          </w:p>
        </w:tc>
        <w:tc>
          <w:tcPr>
            <w:tcW w:w="4111" w:type="dxa"/>
            <w:vAlign w:val="center"/>
          </w:tcPr>
          <w:p w14:paraId="278B862C" w14:textId="39A62358" w:rsidR="00521F05" w:rsidRPr="00C054E5" w:rsidRDefault="00C054E5" w:rsidP="00C054E5">
            <w:pPr>
              <w:pStyle w:val="ListParagraph"/>
              <w:numPr>
                <w:ilvl w:val="0"/>
                <w:numId w:val="35"/>
              </w:numPr>
              <w:ind w:left="176" w:hanging="176"/>
              <w:rPr>
                <w:rFonts w:cstheme="minorHAnsi"/>
              </w:rPr>
            </w:pPr>
            <w:r>
              <w:rPr>
                <w:sz w:val="18"/>
                <w:szCs w:val="18"/>
              </w:rPr>
              <w:t>A</w:t>
            </w:r>
            <w:r w:rsidRPr="00C054E5">
              <w:rPr>
                <w:sz w:val="18"/>
                <w:szCs w:val="18"/>
              </w:rPr>
              <w:t>rrival and departure times at work</w:t>
            </w:r>
            <w:r>
              <w:rPr>
                <w:sz w:val="18"/>
                <w:szCs w:val="18"/>
              </w:rPr>
              <w:t xml:space="preserve"> will be staggered</w:t>
            </w:r>
            <w:r w:rsidRPr="00C054E5">
              <w:rPr>
                <w:sz w:val="18"/>
                <w:szCs w:val="18"/>
              </w:rPr>
              <w:t xml:space="preserve"> to reduce crowding into and out of the </w:t>
            </w:r>
            <w:r w:rsidR="0059069B">
              <w:rPr>
                <w:sz w:val="18"/>
                <w:szCs w:val="18"/>
              </w:rPr>
              <w:t>eating area</w:t>
            </w:r>
            <w:r w:rsidRPr="00C054E5">
              <w:rPr>
                <w:sz w:val="18"/>
                <w:szCs w:val="18"/>
              </w:rPr>
              <w:t>, taking account of the impact on those with protected characteristics.</w:t>
            </w:r>
          </w:p>
          <w:p w14:paraId="117733A9" w14:textId="08626B6E" w:rsidR="00C054E5" w:rsidRPr="00716ED7" w:rsidRDefault="00C054E5" w:rsidP="00C054E5">
            <w:pPr>
              <w:pStyle w:val="ListParagraph"/>
              <w:numPr>
                <w:ilvl w:val="0"/>
                <w:numId w:val="35"/>
              </w:numPr>
              <w:ind w:left="176" w:hanging="176"/>
              <w:rPr>
                <w:rFonts w:cstheme="minorHAnsi"/>
              </w:rPr>
            </w:pPr>
            <w:r>
              <w:rPr>
                <w:sz w:val="18"/>
                <w:szCs w:val="18"/>
              </w:rPr>
              <w:t xml:space="preserve">Additional </w:t>
            </w:r>
            <w:r w:rsidRPr="00C054E5">
              <w:rPr>
                <w:sz w:val="18"/>
                <w:szCs w:val="18"/>
              </w:rPr>
              <w:t>parking or facilities such as bike</w:t>
            </w:r>
            <w:r w:rsidR="002F4EEE">
              <w:rPr>
                <w:sz w:val="18"/>
                <w:szCs w:val="18"/>
              </w:rPr>
              <w:t xml:space="preserve"> </w:t>
            </w:r>
            <w:r w:rsidRPr="00C054E5">
              <w:rPr>
                <w:sz w:val="18"/>
                <w:szCs w:val="18"/>
              </w:rPr>
              <w:t xml:space="preserve">racks to help people walk, run, or cycle to work </w:t>
            </w:r>
            <w:r w:rsidR="002F4EEE">
              <w:rPr>
                <w:sz w:val="18"/>
                <w:szCs w:val="18"/>
              </w:rPr>
              <w:t xml:space="preserve">will be provided </w:t>
            </w:r>
            <w:r w:rsidRPr="00C054E5">
              <w:rPr>
                <w:sz w:val="18"/>
                <w:szCs w:val="18"/>
              </w:rPr>
              <w:t>where possible.</w:t>
            </w:r>
          </w:p>
          <w:p w14:paraId="6389B615" w14:textId="0638A834" w:rsidR="00716ED7" w:rsidRPr="00716ED7" w:rsidRDefault="00716ED7" w:rsidP="00C054E5">
            <w:pPr>
              <w:pStyle w:val="ListParagraph"/>
              <w:numPr>
                <w:ilvl w:val="0"/>
                <w:numId w:val="35"/>
              </w:numPr>
              <w:ind w:left="176" w:hanging="176"/>
              <w:rPr>
                <w:sz w:val="18"/>
                <w:szCs w:val="18"/>
              </w:rPr>
            </w:pPr>
            <w:r>
              <w:rPr>
                <w:sz w:val="18"/>
                <w:szCs w:val="18"/>
              </w:rPr>
              <w:t>Employees should avoid using</w:t>
            </w:r>
            <w:r w:rsidRPr="00716ED7">
              <w:rPr>
                <w:sz w:val="18"/>
                <w:szCs w:val="18"/>
              </w:rPr>
              <w:t xml:space="preserve"> public transport, and aim to walk, cycle, or drive instead. If using public transport is necessary, wearing a face covering is mandatory.</w:t>
            </w:r>
          </w:p>
          <w:p w14:paraId="02F4E1BE" w14:textId="576B0BF3" w:rsidR="00C054E5" w:rsidRPr="00C054E5" w:rsidRDefault="00C054E5" w:rsidP="00C054E5">
            <w:pPr>
              <w:pStyle w:val="ListParagraph"/>
              <w:numPr>
                <w:ilvl w:val="0"/>
                <w:numId w:val="35"/>
              </w:numPr>
              <w:ind w:left="176" w:hanging="176"/>
              <w:rPr>
                <w:rFonts w:cstheme="minorHAnsi"/>
              </w:rPr>
            </w:pPr>
            <w:r>
              <w:rPr>
                <w:sz w:val="18"/>
                <w:szCs w:val="18"/>
              </w:rPr>
              <w:t xml:space="preserve">Where possible, there will be an identified entry and exit point from the </w:t>
            </w:r>
            <w:r w:rsidR="0059069B">
              <w:rPr>
                <w:sz w:val="18"/>
                <w:szCs w:val="18"/>
              </w:rPr>
              <w:t>eating area</w:t>
            </w:r>
            <w:r>
              <w:rPr>
                <w:sz w:val="18"/>
                <w:szCs w:val="18"/>
              </w:rPr>
              <w:t>.</w:t>
            </w:r>
          </w:p>
          <w:p w14:paraId="119E661F" w14:textId="77777777" w:rsidR="00C054E5" w:rsidRPr="00C054E5" w:rsidRDefault="00C054E5" w:rsidP="00C054E5">
            <w:pPr>
              <w:pStyle w:val="ListParagraph"/>
              <w:numPr>
                <w:ilvl w:val="0"/>
                <w:numId w:val="35"/>
              </w:numPr>
              <w:ind w:left="176" w:hanging="176"/>
              <w:rPr>
                <w:rFonts w:cstheme="minorHAnsi"/>
              </w:rPr>
            </w:pPr>
            <w:r>
              <w:rPr>
                <w:sz w:val="18"/>
                <w:szCs w:val="18"/>
              </w:rPr>
              <w:t>Markings should be used to inform staff coming into or leaving the building.</w:t>
            </w:r>
          </w:p>
          <w:p w14:paraId="1589C94C" w14:textId="2892E98B" w:rsidR="00C054E5" w:rsidRPr="00C054E5" w:rsidRDefault="00C054E5" w:rsidP="00C054E5">
            <w:pPr>
              <w:pStyle w:val="ListParagraph"/>
              <w:numPr>
                <w:ilvl w:val="0"/>
                <w:numId w:val="35"/>
              </w:numPr>
              <w:ind w:left="176" w:hanging="176"/>
              <w:rPr>
                <w:rFonts w:cstheme="minorHAnsi"/>
              </w:rPr>
            </w:pPr>
            <w:r>
              <w:rPr>
                <w:sz w:val="18"/>
                <w:szCs w:val="18"/>
              </w:rPr>
              <w:t>Handwash</w:t>
            </w:r>
            <w:r w:rsidR="002F4EEE">
              <w:rPr>
                <w:sz w:val="18"/>
                <w:szCs w:val="18"/>
              </w:rPr>
              <w:t>ing</w:t>
            </w:r>
            <w:r>
              <w:rPr>
                <w:sz w:val="18"/>
                <w:szCs w:val="18"/>
              </w:rPr>
              <w:t xml:space="preserve"> facilities or sanitiser will be provided at entry and exit points.</w:t>
            </w:r>
          </w:p>
          <w:p w14:paraId="6AE6AB19" w14:textId="77777777" w:rsidR="00C054E5" w:rsidRPr="00C054E5" w:rsidRDefault="00C054E5" w:rsidP="00C054E5">
            <w:pPr>
              <w:pStyle w:val="ListParagraph"/>
              <w:numPr>
                <w:ilvl w:val="0"/>
                <w:numId w:val="35"/>
              </w:numPr>
              <w:ind w:left="176" w:hanging="176"/>
              <w:rPr>
                <w:rFonts w:cstheme="minorHAnsi"/>
              </w:rPr>
            </w:pPr>
            <w:r>
              <w:rPr>
                <w:sz w:val="18"/>
                <w:szCs w:val="18"/>
              </w:rPr>
              <w:t>Storage will be provided for staff belongings and clothing.</w:t>
            </w:r>
          </w:p>
          <w:p w14:paraId="25EDC477" w14:textId="377ED876" w:rsidR="00C054E5" w:rsidRPr="00C054E5" w:rsidRDefault="00C054E5" w:rsidP="00C054E5">
            <w:pPr>
              <w:pStyle w:val="ListParagraph"/>
              <w:numPr>
                <w:ilvl w:val="0"/>
                <w:numId w:val="35"/>
              </w:numPr>
              <w:ind w:left="176" w:hanging="176"/>
              <w:rPr>
                <w:rFonts w:cstheme="minorHAnsi"/>
              </w:rPr>
            </w:pPr>
            <w:r>
              <w:rPr>
                <w:sz w:val="18"/>
                <w:szCs w:val="18"/>
              </w:rPr>
              <w:t>S</w:t>
            </w:r>
            <w:r w:rsidRPr="00C054E5">
              <w:rPr>
                <w:sz w:val="18"/>
                <w:szCs w:val="18"/>
              </w:rPr>
              <w:t xml:space="preserve">taff </w:t>
            </w:r>
            <w:r>
              <w:rPr>
                <w:sz w:val="18"/>
                <w:szCs w:val="18"/>
              </w:rPr>
              <w:t xml:space="preserve">will be requested to </w:t>
            </w:r>
            <w:r w:rsidRPr="00C054E5">
              <w:rPr>
                <w:sz w:val="18"/>
                <w:szCs w:val="18"/>
              </w:rPr>
              <w:t>change into work uniforms on site using appropriate facilities</w:t>
            </w:r>
            <w:r w:rsidR="00643B8C">
              <w:rPr>
                <w:sz w:val="18"/>
                <w:szCs w:val="18"/>
              </w:rPr>
              <w:t xml:space="preserve"> </w:t>
            </w:r>
            <w:r w:rsidRPr="00C054E5">
              <w:rPr>
                <w:sz w:val="18"/>
                <w:szCs w:val="18"/>
              </w:rPr>
              <w:t>/</w:t>
            </w:r>
            <w:r w:rsidR="00643B8C">
              <w:rPr>
                <w:sz w:val="18"/>
                <w:szCs w:val="18"/>
              </w:rPr>
              <w:t xml:space="preserve"> </w:t>
            </w:r>
            <w:r w:rsidRPr="00C054E5">
              <w:rPr>
                <w:sz w:val="18"/>
                <w:szCs w:val="18"/>
              </w:rPr>
              <w:t>changing areas, where social distancing and hygiene guidelines can be met.</w:t>
            </w:r>
          </w:p>
          <w:p w14:paraId="2D2C8DF3" w14:textId="77777777" w:rsidR="00C054E5" w:rsidRPr="002135C3" w:rsidRDefault="00C054E5" w:rsidP="00A85D32">
            <w:pPr>
              <w:pStyle w:val="ListParagraph"/>
              <w:numPr>
                <w:ilvl w:val="0"/>
                <w:numId w:val="35"/>
              </w:numPr>
              <w:ind w:left="176" w:hanging="176"/>
              <w:rPr>
                <w:rFonts w:cstheme="minorHAnsi"/>
              </w:rPr>
            </w:pPr>
            <w:r>
              <w:rPr>
                <w:sz w:val="18"/>
                <w:szCs w:val="18"/>
              </w:rPr>
              <w:t>Uniforms will be washed on site or staff will be requested to wash uniforms regularly at home.</w:t>
            </w:r>
          </w:p>
          <w:p w14:paraId="4564F550" w14:textId="5B0D6D72" w:rsidR="002135C3" w:rsidRPr="002135C3" w:rsidRDefault="002135C3" w:rsidP="002135C3">
            <w:pPr>
              <w:rPr>
                <w:rFonts w:cstheme="minorHAnsi"/>
              </w:rPr>
            </w:pPr>
          </w:p>
        </w:tc>
        <w:tc>
          <w:tcPr>
            <w:tcW w:w="708" w:type="dxa"/>
            <w:vAlign w:val="center"/>
          </w:tcPr>
          <w:p w14:paraId="4D23E085" w14:textId="5DCE1245" w:rsidR="00521F05" w:rsidRPr="00CB5F0E" w:rsidRDefault="00521F05" w:rsidP="00521F05">
            <w:pPr>
              <w:jc w:val="center"/>
              <w:rPr>
                <w:rFonts w:cstheme="minorHAnsi"/>
              </w:rPr>
            </w:pPr>
          </w:p>
        </w:tc>
        <w:tc>
          <w:tcPr>
            <w:tcW w:w="709" w:type="dxa"/>
            <w:vAlign w:val="center"/>
          </w:tcPr>
          <w:p w14:paraId="74691BB7" w14:textId="2D62979E" w:rsidR="00521F05" w:rsidRPr="00CB5F0E" w:rsidRDefault="00521F05" w:rsidP="00521F05">
            <w:pPr>
              <w:jc w:val="center"/>
              <w:rPr>
                <w:rFonts w:cstheme="minorHAnsi"/>
              </w:rPr>
            </w:pPr>
            <w:r>
              <w:rPr>
                <w:rFonts w:cstheme="minorHAnsi"/>
              </w:rPr>
              <w:t>5</w:t>
            </w:r>
          </w:p>
        </w:tc>
        <w:tc>
          <w:tcPr>
            <w:tcW w:w="567" w:type="dxa"/>
            <w:shd w:val="clear" w:color="auto" w:fill="auto"/>
            <w:vAlign w:val="center"/>
          </w:tcPr>
          <w:p w14:paraId="7F592DAB" w14:textId="77777777" w:rsidR="00521F05" w:rsidRPr="00CB5F0E" w:rsidRDefault="00521F05" w:rsidP="00521F05">
            <w:pPr>
              <w:jc w:val="center"/>
              <w:rPr>
                <w:rFonts w:cstheme="minorHAnsi"/>
              </w:rPr>
            </w:pPr>
          </w:p>
        </w:tc>
        <w:tc>
          <w:tcPr>
            <w:tcW w:w="3402" w:type="dxa"/>
            <w:vAlign w:val="center"/>
          </w:tcPr>
          <w:p w14:paraId="5460B424" w14:textId="4E8C17A0"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A226C6">
              <w:rPr>
                <w:rFonts w:cstheme="minorHAnsi"/>
                <w:sz w:val="18"/>
                <w:szCs w:val="18"/>
              </w:rPr>
              <w:t>.</w:t>
            </w:r>
            <w:r w:rsidRPr="00F62DC4">
              <w:rPr>
                <w:rFonts w:cstheme="minorHAnsi"/>
                <w:sz w:val="18"/>
                <w:szCs w:val="18"/>
              </w:rPr>
              <w:t>SCOT website wherever possible.</w:t>
            </w:r>
          </w:p>
          <w:p w14:paraId="1CEBBD98" w14:textId="77777777" w:rsidR="000C3947" w:rsidRPr="00F62DC4" w:rsidRDefault="000C3947" w:rsidP="000C3947">
            <w:pPr>
              <w:rPr>
                <w:rFonts w:cstheme="minorHAnsi"/>
                <w:sz w:val="18"/>
                <w:szCs w:val="18"/>
              </w:rPr>
            </w:pPr>
          </w:p>
          <w:p w14:paraId="1AD53501" w14:textId="77777777" w:rsidR="000C3947" w:rsidRPr="00F62DC4" w:rsidRDefault="009605CB" w:rsidP="000C3947">
            <w:pPr>
              <w:rPr>
                <w:sz w:val="18"/>
                <w:szCs w:val="18"/>
              </w:rPr>
            </w:pPr>
            <w:hyperlink r:id="rId17" w:history="1">
              <w:r w:rsidR="000C3947" w:rsidRPr="00F62DC4">
                <w:rPr>
                  <w:rStyle w:val="Hyperlink"/>
                  <w:sz w:val="18"/>
                  <w:szCs w:val="18"/>
                </w:rPr>
                <w:t>https://www.gov.scot/publications/coronavirus-covid-19-re-opening-schools-guide/</w:t>
              </w:r>
            </w:hyperlink>
          </w:p>
          <w:p w14:paraId="005F3777" w14:textId="77777777" w:rsidR="000C3947" w:rsidRPr="00F62DC4" w:rsidRDefault="000C3947" w:rsidP="000C3947">
            <w:pPr>
              <w:rPr>
                <w:rFonts w:cstheme="minorHAnsi"/>
                <w:sz w:val="18"/>
                <w:szCs w:val="18"/>
              </w:rPr>
            </w:pPr>
          </w:p>
          <w:p w14:paraId="1B39F26F" w14:textId="5FDF8A60" w:rsidR="00521F05" w:rsidRPr="00CB5F0E" w:rsidRDefault="000C3947" w:rsidP="000C3947">
            <w:pPr>
              <w:rPr>
                <w:rFonts w:cstheme="minorHAnsi"/>
              </w:rPr>
            </w:pPr>
            <w:r w:rsidRPr="00F62DC4">
              <w:rPr>
                <w:rFonts w:cstheme="minorHAnsi"/>
                <w:sz w:val="18"/>
                <w:szCs w:val="18"/>
              </w:rPr>
              <w:t>Control measures will be revised and updated daily at 2pm when the latest government guidance is released.</w:t>
            </w:r>
          </w:p>
        </w:tc>
      </w:tr>
      <w:tr w:rsidR="00521F05" w:rsidRPr="002A1FA5" w14:paraId="790B2EA4" w14:textId="77777777" w:rsidTr="00DA2A3E">
        <w:trPr>
          <w:trHeight w:val="698"/>
        </w:trPr>
        <w:tc>
          <w:tcPr>
            <w:tcW w:w="1555" w:type="dxa"/>
            <w:vAlign w:val="center"/>
          </w:tcPr>
          <w:p w14:paraId="49F37E8D" w14:textId="2E16A698" w:rsidR="00521F05" w:rsidRPr="00611F79" w:rsidRDefault="00A85D32" w:rsidP="00776AC7">
            <w:pPr>
              <w:rPr>
                <w:sz w:val="18"/>
                <w:szCs w:val="18"/>
              </w:rPr>
            </w:pPr>
            <w:r>
              <w:rPr>
                <w:sz w:val="18"/>
                <w:szCs w:val="18"/>
              </w:rPr>
              <w:lastRenderedPageBreak/>
              <w:t xml:space="preserve">Staff movement around </w:t>
            </w:r>
            <w:r w:rsidR="0059069B">
              <w:rPr>
                <w:sz w:val="18"/>
                <w:szCs w:val="18"/>
              </w:rPr>
              <w:t>eating area</w:t>
            </w:r>
            <w:r>
              <w:rPr>
                <w:sz w:val="18"/>
                <w:szCs w:val="18"/>
              </w:rPr>
              <w:t>s</w:t>
            </w:r>
          </w:p>
        </w:tc>
        <w:tc>
          <w:tcPr>
            <w:tcW w:w="1275" w:type="dxa"/>
            <w:vAlign w:val="center"/>
          </w:tcPr>
          <w:p w14:paraId="1D4AB467" w14:textId="5EB79BFF" w:rsidR="00521F05" w:rsidRPr="00611F79" w:rsidRDefault="00521F05" w:rsidP="00776AC7">
            <w:pPr>
              <w:rPr>
                <w:sz w:val="18"/>
                <w:szCs w:val="18"/>
              </w:rPr>
            </w:pPr>
            <w:r w:rsidRPr="00B05CCD">
              <w:rPr>
                <w:rFonts w:cstheme="minorHAnsi"/>
                <w:sz w:val="18"/>
                <w:szCs w:val="18"/>
              </w:rPr>
              <w:t>Contracting COVID-19</w:t>
            </w:r>
          </w:p>
        </w:tc>
        <w:tc>
          <w:tcPr>
            <w:tcW w:w="1134" w:type="dxa"/>
            <w:vAlign w:val="center"/>
          </w:tcPr>
          <w:p w14:paraId="3DE329A0" w14:textId="77777777" w:rsidR="00521F05" w:rsidRDefault="00521F05" w:rsidP="00776AC7">
            <w:pPr>
              <w:rPr>
                <w:sz w:val="18"/>
                <w:szCs w:val="18"/>
              </w:rPr>
            </w:pPr>
          </w:p>
          <w:p w14:paraId="4F880FCD" w14:textId="77777777" w:rsidR="00521F05" w:rsidRDefault="00521F05" w:rsidP="00776AC7">
            <w:pPr>
              <w:rPr>
                <w:sz w:val="18"/>
                <w:szCs w:val="18"/>
              </w:rPr>
            </w:pPr>
          </w:p>
          <w:p w14:paraId="70978367" w14:textId="4EC0A508" w:rsidR="00521F05" w:rsidRPr="00B453F1" w:rsidRDefault="00521F05" w:rsidP="00776AC7">
            <w:pPr>
              <w:rPr>
                <w:sz w:val="18"/>
                <w:szCs w:val="18"/>
              </w:rPr>
            </w:pPr>
            <w:r w:rsidRPr="00B453F1">
              <w:rPr>
                <w:sz w:val="18"/>
                <w:szCs w:val="18"/>
              </w:rPr>
              <w:t>Employees</w:t>
            </w:r>
          </w:p>
          <w:p w14:paraId="7F98FCBA" w14:textId="77777777" w:rsidR="00521F05" w:rsidRPr="00B453F1" w:rsidRDefault="00521F05" w:rsidP="00776AC7">
            <w:pPr>
              <w:rPr>
                <w:sz w:val="18"/>
                <w:szCs w:val="18"/>
              </w:rPr>
            </w:pPr>
            <w:r w:rsidRPr="00B453F1">
              <w:rPr>
                <w:sz w:val="18"/>
                <w:szCs w:val="18"/>
              </w:rPr>
              <w:t>Contractors</w:t>
            </w:r>
          </w:p>
          <w:p w14:paraId="2B246495" w14:textId="77777777" w:rsidR="00521F05" w:rsidRPr="00B453F1" w:rsidRDefault="00521F05" w:rsidP="00776AC7">
            <w:pPr>
              <w:rPr>
                <w:sz w:val="18"/>
                <w:szCs w:val="18"/>
              </w:rPr>
            </w:pPr>
            <w:r w:rsidRPr="00B453F1">
              <w:rPr>
                <w:sz w:val="18"/>
                <w:szCs w:val="18"/>
              </w:rPr>
              <w:t>Visitors</w:t>
            </w:r>
          </w:p>
          <w:p w14:paraId="2E336918" w14:textId="77777777" w:rsidR="00521F05" w:rsidRPr="00B453F1" w:rsidRDefault="00521F05" w:rsidP="00776AC7">
            <w:pPr>
              <w:rPr>
                <w:sz w:val="18"/>
                <w:szCs w:val="18"/>
              </w:rPr>
            </w:pPr>
          </w:p>
          <w:p w14:paraId="55F78A57" w14:textId="23146713" w:rsidR="00521F05" w:rsidRPr="00611F79" w:rsidRDefault="00521F05" w:rsidP="00776AC7">
            <w:pPr>
              <w:rPr>
                <w:sz w:val="18"/>
                <w:szCs w:val="18"/>
              </w:rPr>
            </w:pPr>
          </w:p>
        </w:tc>
        <w:tc>
          <w:tcPr>
            <w:tcW w:w="567" w:type="dxa"/>
            <w:vAlign w:val="center"/>
          </w:tcPr>
          <w:p w14:paraId="14830AEB" w14:textId="055383B5" w:rsidR="00521F05" w:rsidRDefault="00521F05" w:rsidP="00A85D32">
            <w:pPr>
              <w:jc w:val="center"/>
              <w:rPr>
                <w:rFonts w:cstheme="minorHAnsi"/>
              </w:rPr>
            </w:pPr>
            <w:r>
              <w:rPr>
                <w:rFonts w:cstheme="minorHAnsi"/>
              </w:rPr>
              <w:t>5</w:t>
            </w:r>
          </w:p>
        </w:tc>
        <w:tc>
          <w:tcPr>
            <w:tcW w:w="567" w:type="dxa"/>
            <w:vAlign w:val="center"/>
          </w:tcPr>
          <w:p w14:paraId="02468EA6" w14:textId="6FF05CE4" w:rsidR="00521F05" w:rsidRDefault="00521F05" w:rsidP="00A85D32">
            <w:pPr>
              <w:jc w:val="center"/>
              <w:rPr>
                <w:rFonts w:cstheme="minorHAnsi"/>
              </w:rPr>
            </w:pPr>
            <w:r>
              <w:rPr>
                <w:rFonts w:cstheme="minorHAnsi"/>
              </w:rPr>
              <w:t>5</w:t>
            </w:r>
          </w:p>
        </w:tc>
        <w:tc>
          <w:tcPr>
            <w:tcW w:w="851" w:type="dxa"/>
            <w:shd w:val="clear" w:color="auto" w:fill="FF0000"/>
            <w:vAlign w:val="center"/>
          </w:tcPr>
          <w:p w14:paraId="67DB2F66" w14:textId="7328821F" w:rsidR="00521F05" w:rsidRDefault="00521F05" w:rsidP="00A85D32">
            <w:pPr>
              <w:jc w:val="center"/>
              <w:rPr>
                <w:rFonts w:cstheme="minorHAnsi"/>
              </w:rPr>
            </w:pPr>
            <w:r>
              <w:rPr>
                <w:rFonts w:cstheme="minorHAnsi"/>
              </w:rPr>
              <w:t>25</w:t>
            </w:r>
          </w:p>
        </w:tc>
        <w:tc>
          <w:tcPr>
            <w:tcW w:w="4111" w:type="dxa"/>
            <w:vAlign w:val="center"/>
          </w:tcPr>
          <w:p w14:paraId="0914927B" w14:textId="00E9DEE5" w:rsidR="00521F05" w:rsidRDefault="00A85D32" w:rsidP="00A85D32">
            <w:pPr>
              <w:pStyle w:val="ListParagraph"/>
              <w:numPr>
                <w:ilvl w:val="0"/>
                <w:numId w:val="35"/>
              </w:numPr>
              <w:ind w:left="176" w:hanging="176"/>
              <w:rPr>
                <w:sz w:val="18"/>
                <w:szCs w:val="18"/>
              </w:rPr>
            </w:pPr>
            <w:r>
              <w:rPr>
                <w:sz w:val="18"/>
                <w:szCs w:val="18"/>
              </w:rPr>
              <w:t>M</w:t>
            </w:r>
            <w:r w:rsidRPr="00A85D32">
              <w:rPr>
                <w:sz w:val="18"/>
                <w:szCs w:val="18"/>
              </w:rPr>
              <w:t xml:space="preserve">ovement </w:t>
            </w:r>
            <w:r>
              <w:rPr>
                <w:sz w:val="18"/>
                <w:szCs w:val="18"/>
              </w:rPr>
              <w:t xml:space="preserve">around the </w:t>
            </w:r>
            <w:r w:rsidR="0059069B">
              <w:rPr>
                <w:sz w:val="18"/>
                <w:szCs w:val="18"/>
              </w:rPr>
              <w:t>eating area</w:t>
            </w:r>
            <w:r>
              <w:rPr>
                <w:sz w:val="18"/>
                <w:szCs w:val="18"/>
              </w:rPr>
              <w:t xml:space="preserve"> will be limited </w:t>
            </w:r>
            <w:r w:rsidRPr="00A85D32">
              <w:rPr>
                <w:sz w:val="18"/>
                <w:szCs w:val="18"/>
              </w:rPr>
              <w:t>by discouraging non-essential trips within</w:t>
            </w:r>
            <w:r>
              <w:rPr>
                <w:sz w:val="18"/>
                <w:szCs w:val="18"/>
              </w:rPr>
              <w:t xml:space="preserve"> the building</w:t>
            </w:r>
            <w:r w:rsidRPr="00A85D32">
              <w:rPr>
                <w:sz w:val="18"/>
                <w:szCs w:val="18"/>
              </w:rPr>
              <w:t>, for example</w:t>
            </w:r>
            <w:r w:rsidR="00776AC7">
              <w:rPr>
                <w:sz w:val="18"/>
                <w:szCs w:val="18"/>
              </w:rPr>
              <w:t xml:space="preserve"> </w:t>
            </w:r>
            <w:r w:rsidRPr="00A85D32">
              <w:rPr>
                <w:sz w:val="18"/>
                <w:szCs w:val="18"/>
              </w:rPr>
              <w:t xml:space="preserve">restricting access to some areas, encouraging </w:t>
            </w:r>
            <w:r w:rsidR="00404C4A">
              <w:rPr>
                <w:sz w:val="18"/>
                <w:szCs w:val="18"/>
              </w:rPr>
              <w:t xml:space="preserve">the </w:t>
            </w:r>
            <w:r w:rsidRPr="00A85D32">
              <w:rPr>
                <w:sz w:val="18"/>
                <w:szCs w:val="18"/>
              </w:rPr>
              <w:t>use of radios, telephones or other electronic devices when sending orders from service areas to kitchens, where permitted, and cleaning them between use.</w:t>
            </w:r>
          </w:p>
          <w:p w14:paraId="321AF9D0" w14:textId="79A2C4EB" w:rsidR="00A85D32" w:rsidRDefault="00A85D32" w:rsidP="00A85D32">
            <w:pPr>
              <w:pStyle w:val="ListParagraph"/>
              <w:numPr>
                <w:ilvl w:val="0"/>
                <w:numId w:val="35"/>
              </w:numPr>
              <w:ind w:left="176" w:hanging="176"/>
              <w:rPr>
                <w:sz w:val="18"/>
                <w:szCs w:val="18"/>
              </w:rPr>
            </w:pPr>
            <w:r>
              <w:rPr>
                <w:sz w:val="18"/>
                <w:szCs w:val="18"/>
              </w:rPr>
              <w:t>J</w:t>
            </w:r>
            <w:r w:rsidRPr="00A85D32">
              <w:rPr>
                <w:sz w:val="18"/>
                <w:szCs w:val="18"/>
              </w:rPr>
              <w:t>ob and location rotation</w:t>
            </w:r>
            <w:r>
              <w:rPr>
                <w:sz w:val="18"/>
                <w:szCs w:val="18"/>
              </w:rPr>
              <w:t xml:space="preserve"> will be employed</w:t>
            </w:r>
            <w:r w:rsidRPr="00A85D32">
              <w:rPr>
                <w:sz w:val="18"/>
                <w:szCs w:val="18"/>
              </w:rPr>
              <w:t>, for example</w:t>
            </w:r>
            <w:r w:rsidR="00776AC7">
              <w:rPr>
                <w:sz w:val="18"/>
                <w:szCs w:val="18"/>
              </w:rPr>
              <w:t xml:space="preserve"> by</w:t>
            </w:r>
            <w:r w:rsidRPr="00A85D32">
              <w:rPr>
                <w:sz w:val="18"/>
                <w:szCs w:val="18"/>
              </w:rPr>
              <w:t xml:space="preserve"> assigning workers to specific areas or keeping temporary personnel dedicated to one </w:t>
            </w:r>
            <w:r w:rsidR="0059069B">
              <w:rPr>
                <w:sz w:val="18"/>
                <w:szCs w:val="18"/>
              </w:rPr>
              <w:t>eating area</w:t>
            </w:r>
            <w:r w:rsidRPr="00A85D32">
              <w:rPr>
                <w:sz w:val="18"/>
                <w:szCs w:val="18"/>
              </w:rPr>
              <w:t>.</w:t>
            </w:r>
          </w:p>
          <w:p w14:paraId="5DF413C6" w14:textId="0AF06C73" w:rsidR="00A85D32" w:rsidRDefault="00A85D32" w:rsidP="00A85D32">
            <w:pPr>
              <w:pStyle w:val="ListParagraph"/>
              <w:numPr>
                <w:ilvl w:val="0"/>
                <w:numId w:val="35"/>
              </w:numPr>
              <w:ind w:left="176" w:hanging="176"/>
              <w:rPr>
                <w:sz w:val="18"/>
                <w:szCs w:val="18"/>
              </w:rPr>
            </w:pPr>
            <w:r>
              <w:rPr>
                <w:sz w:val="18"/>
                <w:szCs w:val="18"/>
              </w:rPr>
              <w:t>One</w:t>
            </w:r>
            <w:r w:rsidR="00776AC7">
              <w:rPr>
                <w:sz w:val="18"/>
                <w:szCs w:val="18"/>
              </w:rPr>
              <w:t>-</w:t>
            </w:r>
            <w:r>
              <w:rPr>
                <w:sz w:val="18"/>
                <w:szCs w:val="18"/>
              </w:rPr>
              <w:t>way systems will</w:t>
            </w:r>
            <w:r w:rsidR="00776AC7">
              <w:rPr>
                <w:sz w:val="18"/>
                <w:szCs w:val="18"/>
              </w:rPr>
              <w:t xml:space="preserve"> </w:t>
            </w:r>
            <w:r>
              <w:rPr>
                <w:sz w:val="18"/>
                <w:szCs w:val="18"/>
              </w:rPr>
              <w:t>be implemented</w:t>
            </w:r>
            <w:r w:rsidR="00776AC7">
              <w:rPr>
                <w:sz w:val="18"/>
                <w:szCs w:val="18"/>
              </w:rPr>
              <w:t xml:space="preserve"> where possible</w:t>
            </w:r>
            <w:r>
              <w:rPr>
                <w:sz w:val="18"/>
                <w:szCs w:val="18"/>
              </w:rPr>
              <w:t xml:space="preserve"> and marked through the </w:t>
            </w:r>
            <w:r w:rsidR="0059069B">
              <w:rPr>
                <w:sz w:val="18"/>
                <w:szCs w:val="18"/>
              </w:rPr>
              <w:t>eating area</w:t>
            </w:r>
            <w:r>
              <w:rPr>
                <w:sz w:val="18"/>
                <w:szCs w:val="18"/>
              </w:rPr>
              <w:t>.</w:t>
            </w:r>
          </w:p>
          <w:p w14:paraId="62D158DA" w14:textId="7B25C8FD" w:rsidR="00A85D32" w:rsidRDefault="00A85D32" w:rsidP="00A85D32">
            <w:pPr>
              <w:pStyle w:val="ListParagraph"/>
              <w:numPr>
                <w:ilvl w:val="0"/>
                <w:numId w:val="35"/>
              </w:numPr>
              <w:ind w:left="176" w:hanging="176"/>
              <w:rPr>
                <w:sz w:val="18"/>
                <w:szCs w:val="18"/>
              </w:rPr>
            </w:pPr>
            <w:r>
              <w:rPr>
                <w:sz w:val="18"/>
                <w:szCs w:val="18"/>
              </w:rPr>
              <w:t>M</w:t>
            </w:r>
            <w:r w:rsidRPr="00A85D32">
              <w:rPr>
                <w:sz w:val="18"/>
                <w:szCs w:val="18"/>
              </w:rPr>
              <w:t>aximum occupancy for lifts</w:t>
            </w:r>
            <w:r>
              <w:rPr>
                <w:sz w:val="18"/>
                <w:szCs w:val="18"/>
              </w:rPr>
              <w:t xml:space="preserve"> will be reduced</w:t>
            </w:r>
            <w:r w:rsidRPr="00A85D32">
              <w:rPr>
                <w:sz w:val="18"/>
                <w:szCs w:val="18"/>
              </w:rPr>
              <w:t>, hand sanitiser</w:t>
            </w:r>
            <w:r>
              <w:rPr>
                <w:sz w:val="18"/>
                <w:szCs w:val="18"/>
              </w:rPr>
              <w:t xml:space="preserve"> will be provided</w:t>
            </w:r>
            <w:r w:rsidRPr="00A85D32">
              <w:rPr>
                <w:sz w:val="18"/>
                <w:szCs w:val="18"/>
              </w:rPr>
              <w:t xml:space="preserve"> for the operation of lifts</w:t>
            </w:r>
            <w:r w:rsidR="00776AC7">
              <w:rPr>
                <w:sz w:val="18"/>
                <w:szCs w:val="18"/>
              </w:rPr>
              <w:t>,</w:t>
            </w:r>
            <w:r w:rsidRPr="00A85D32">
              <w:rPr>
                <w:sz w:val="18"/>
                <w:szCs w:val="18"/>
              </w:rPr>
              <w:t xml:space="preserve"> and </w:t>
            </w:r>
            <w:r>
              <w:rPr>
                <w:sz w:val="18"/>
                <w:szCs w:val="18"/>
              </w:rPr>
              <w:t>the</w:t>
            </w:r>
            <w:r w:rsidRPr="00A85D32">
              <w:rPr>
                <w:sz w:val="18"/>
                <w:szCs w:val="18"/>
              </w:rPr>
              <w:t xml:space="preserve"> use of stairs</w:t>
            </w:r>
            <w:r w:rsidR="008C4417">
              <w:rPr>
                <w:sz w:val="18"/>
                <w:szCs w:val="18"/>
              </w:rPr>
              <w:t xml:space="preserve"> will be</w:t>
            </w:r>
            <w:r w:rsidRPr="00A85D32">
              <w:rPr>
                <w:sz w:val="18"/>
                <w:szCs w:val="18"/>
              </w:rPr>
              <w:t xml:space="preserve"> </w:t>
            </w:r>
            <w:r>
              <w:rPr>
                <w:sz w:val="18"/>
                <w:szCs w:val="18"/>
              </w:rPr>
              <w:t xml:space="preserve">encouraged </w:t>
            </w:r>
            <w:r w:rsidRPr="00A85D32">
              <w:rPr>
                <w:sz w:val="18"/>
                <w:szCs w:val="18"/>
              </w:rPr>
              <w:t>wherever possible.</w:t>
            </w:r>
          </w:p>
          <w:p w14:paraId="4A4C5097" w14:textId="77777777" w:rsidR="00A85D32" w:rsidRDefault="00A85D32" w:rsidP="00A85D32">
            <w:pPr>
              <w:pStyle w:val="ListParagraph"/>
              <w:numPr>
                <w:ilvl w:val="0"/>
                <w:numId w:val="35"/>
              </w:numPr>
              <w:ind w:left="176" w:hanging="176"/>
              <w:rPr>
                <w:sz w:val="18"/>
                <w:szCs w:val="18"/>
              </w:rPr>
            </w:pPr>
            <w:r>
              <w:rPr>
                <w:sz w:val="18"/>
                <w:szCs w:val="18"/>
              </w:rPr>
              <w:t>We will ensure that disabled access to the lift is maintained.</w:t>
            </w:r>
          </w:p>
          <w:p w14:paraId="1ECABFF9" w14:textId="77777777" w:rsidR="00A85D32" w:rsidRDefault="00A85D32" w:rsidP="00A85D32">
            <w:pPr>
              <w:pStyle w:val="ListParagraph"/>
              <w:numPr>
                <w:ilvl w:val="0"/>
                <w:numId w:val="35"/>
              </w:numPr>
              <w:ind w:left="176" w:hanging="176"/>
              <w:rPr>
                <w:sz w:val="18"/>
                <w:szCs w:val="18"/>
              </w:rPr>
            </w:pPr>
            <w:r>
              <w:rPr>
                <w:sz w:val="18"/>
                <w:szCs w:val="18"/>
              </w:rPr>
              <w:t xml:space="preserve">Social distancing measures will also be </w:t>
            </w:r>
            <w:r w:rsidR="00096FF9">
              <w:rPr>
                <w:sz w:val="18"/>
                <w:szCs w:val="18"/>
              </w:rPr>
              <w:t>implemented in high</w:t>
            </w:r>
            <w:r w:rsidR="00776AC7">
              <w:rPr>
                <w:sz w:val="18"/>
                <w:szCs w:val="18"/>
              </w:rPr>
              <w:t>-</w:t>
            </w:r>
            <w:r w:rsidR="00096FF9">
              <w:rPr>
                <w:sz w:val="18"/>
                <w:szCs w:val="18"/>
              </w:rPr>
              <w:t>traffic areas such as corridor</w:t>
            </w:r>
            <w:r w:rsidR="00776AC7">
              <w:rPr>
                <w:sz w:val="18"/>
                <w:szCs w:val="18"/>
              </w:rPr>
              <w:t>s</w:t>
            </w:r>
            <w:r w:rsidR="00096FF9">
              <w:rPr>
                <w:sz w:val="18"/>
                <w:szCs w:val="18"/>
              </w:rPr>
              <w:t>, staircases and lifts.</w:t>
            </w:r>
          </w:p>
          <w:p w14:paraId="5EB645A1" w14:textId="63CF3255" w:rsidR="002135C3" w:rsidRPr="002135C3" w:rsidRDefault="002135C3" w:rsidP="002135C3">
            <w:pPr>
              <w:rPr>
                <w:sz w:val="18"/>
                <w:szCs w:val="18"/>
              </w:rPr>
            </w:pPr>
          </w:p>
        </w:tc>
        <w:tc>
          <w:tcPr>
            <w:tcW w:w="708" w:type="dxa"/>
            <w:vAlign w:val="center"/>
          </w:tcPr>
          <w:p w14:paraId="119A1FB6" w14:textId="77777777" w:rsidR="00521F05" w:rsidRPr="00CB5F0E" w:rsidRDefault="00521F05" w:rsidP="00521F05">
            <w:pPr>
              <w:jc w:val="center"/>
              <w:rPr>
                <w:rFonts w:cstheme="minorHAnsi"/>
              </w:rPr>
            </w:pPr>
          </w:p>
        </w:tc>
        <w:tc>
          <w:tcPr>
            <w:tcW w:w="709" w:type="dxa"/>
            <w:vAlign w:val="center"/>
          </w:tcPr>
          <w:p w14:paraId="60BF4402" w14:textId="51C03D62" w:rsidR="00521F05" w:rsidRDefault="00521F05" w:rsidP="00521F05">
            <w:pPr>
              <w:jc w:val="center"/>
              <w:rPr>
                <w:rFonts w:cstheme="minorHAnsi"/>
              </w:rPr>
            </w:pPr>
            <w:r>
              <w:rPr>
                <w:rFonts w:cstheme="minorHAnsi"/>
              </w:rPr>
              <w:t>5</w:t>
            </w:r>
          </w:p>
        </w:tc>
        <w:tc>
          <w:tcPr>
            <w:tcW w:w="567" w:type="dxa"/>
            <w:shd w:val="clear" w:color="auto" w:fill="auto"/>
            <w:vAlign w:val="center"/>
          </w:tcPr>
          <w:p w14:paraId="24A0F817" w14:textId="77777777" w:rsidR="00521F05" w:rsidRPr="00CB5F0E" w:rsidRDefault="00521F05" w:rsidP="00521F05">
            <w:pPr>
              <w:jc w:val="center"/>
              <w:rPr>
                <w:rFonts w:cstheme="minorHAnsi"/>
              </w:rPr>
            </w:pPr>
          </w:p>
        </w:tc>
        <w:tc>
          <w:tcPr>
            <w:tcW w:w="3402" w:type="dxa"/>
            <w:vAlign w:val="center"/>
          </w:tcPr>
          <w:p w14:paraId="03F41E92" w14:textId="7F263531"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DA2A3E">
              <w:rPr>
                <w:rFonts w:cstheme="minorHAnsi"/>
                <w:sz w:val="18"/>
                <w:szCs w:val="18"/>
              </w:rPr>
              <w:t>.</w:t>
            </w:r>
            <w:r w:rsidRPr="00F62DC4">
              <w:rPr>
                <w:rFonts w:cstheme="minorHAnsi"/>
                <w:sz w:val="18"/>
                <w:szCs w:val="18"/>
              </w:rPr>
              <w:t>SCOT website wherever possible.</w:t>
            </w:r>
          </w:p>
          <w:p w14:paraId="474579C4" w14:textId="77777777" w:rsidR="000C3947" w:rsidRPr="00F62DC4" w:rsidRDefault="000C3947" w:rsidP="000C3947">
            <w:pPr>
              <w:rPr>
                <w:rFonts w:cstheme="minorHAnsi"/>
                <w:sz w:val="18"/>
                <w:szCs w:val="18"/>
              </w:rPr>
            </w:pPr>
          </w:p>
          <w:p w14:paraId="4F5D2CEB" w14:textId="77777777" w:rsidR="000C3947" w:rsidRPr="00F62DC4" w:rsidRDefault="009605CB" w:rsidP="000C3947">
            <w:pPr>
              <w:rPr>
                <w:sz w:val="18"/>
                <w:szCs w:val="18"/>
              </w:rPr>
            </w:pPr>
            <w:hyperlink r:id="rId18" w:history="1">
              <w:r w:rsidR="000C3947" w:rsidRPr="00F62DC4">
                <w:rPr>
                  <w:rStyle w:val="Hyperlink"/>
                  <w:sz w:val="18"/>
                  <w:szCs w:val="18"/>
                </w:rPr>
                <w:t>https://www.gov.scot/publications/coronavirus-covid-19-re-opening-schools-guide/</w:t>
              </w:r>
            </w:hyperlink>
          </w:p>
          <w:p w14:paraId="44910F9C" w14:textId="77777777" w:rsidR="000C3947" w:rsidRPr="00F62DC4" w:rsidRDefault="000C3947" w:rsidP="000C3947">
            <w:pPr>
              <w:rPr>
                <w:rFonts w:cstheme="minorHAnsi"/>
                <w:sz w:val="18"/>
                <w:szCs w:val="18"/>
              </w:rPr>
            </w:pPr>
          </w:p>
          <w:p w14:paraId="4E5A4B65" w14:textId="0C109E27"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A1FA5" w14:paraId="59A14BD5" w14:textId="77777777" w:rsidTr="00DA2A3E">
        <w:trPr>
          <w:trHeight w:val="698"/>
        </w:trPr>
        <w:tc>
          <w:tcPr>
            <w:tcW w:w="1555" w:type="dxa"/>
            <w:vAlign w:val="center"/>
          </w:tcPr>
          <w:p w14:paraId="060D67FA" w14:textId="6DE0B3CF" w:rsidR="00521F05" w:rsidRPr="00173765" w:rsidRDefault="00096FF9" w:rsidP="00776AC7">
            <w:pPr>
              <w:rPr>
                <w:rFonts w:cstheme="minorHAnsi"/>
                <w:sz w:val="18"/>
                <w:szCs w:val="18"/>
              </w:rPr>
            </w:pPr>
            <w:r>
              <w:rPr>
                <w:rFonts w:cstheme="minorHAnsi"/>
                <w:sz w:val="18"/>
                <w:szCs w:val="18"/>
              </w:rPr>
              <w:t>Working areas</w:t>
            </w:r>
          </w:p>
        </w:tc>
        <w:tc>
          <w:tcPr>
            <w:tcW w:w="1275" w:type="dxa"/>
            <w:vAlign w:val="center"/>
          </w:tcPr>
          <w:p w14:paraId="4B5A8975" w14:textId="44E866AB" w:rsidR="00521F05" w:rsidRPr="00173765" w:rsidRDefault="00521F05" w:rsidP="00776AC7">
            <w:pPr>
              <w:rPr>
                <w:rFonts w:cstheme="minorHAnsi"/>
                <w:sz w:val="18"/>
                <w:szCs w:val="18"/>
              </w:rPr>
            </w:pPr>
            <w:r w:rsidRPr="00B05CCD">
              <w:rPr>
                <w:rFonts w:cstheme="minorHAnsi"/>
                <w:sz w:val="18"/>
                <w:szCs w:val="18"/>
              </w:rPr>
              <w:t>Contracting COVID-19</w:t>
            </w:r>
          </w:p>
        </w:tc>
        <w:tc>
          <w:tcPr>
            <w:tcW w:w="1134" w:type="dxa"/>
            <w:vAlign w:val="center"/>
          </w:tcPr>
          <w:p w14:paraId="3C837DBA" w14:textId="557E767F" w:rsidR="00521F05" w:rsidRPr="00C37B96" w:rsidRDefault="00521F05" w:rsidP="00776AC7">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6B582AB6" w14:textId="43FF844E" w:rsidR="00521F05" w:rsidRPr="00173765" w:rsidRDefault="00521F05" w:rsidP="00776AC7">
            <w:pPr>
              <w:rPr>
                <w:rFonts w:cstheme="minorHAnsi"/>
                <w:sz w:val="18"/>
                <w:szCs w:val="18"/>
              </w:rPr>
            </w:pPr>
          </w:p>
        </w:tc>
        <w:tc>
          <w:tcPr>
            <w:tcW w:w="567" w:type="dxa"/>
            <w:vAlign w:val="center"/>
          </w:tcPr>
          <w:p w14:paraId="306B86D2" w14:textId="731BF8A9" w:rsidR="00521F05" w:rsidRPr="00CB5F0E" w:rsidRDefault="00521F05" w:rsidP="00096FF9">
            <w:pPr>
              <w:jc w:val="center"/>
              <w:rPr>
                <w:rFonts w:cstheme="minorHAnsi"/>
              </w:rPr>
            </w:pPr>
            <w:r>
              <w:rPr>
                <w:rFonts w:cstheme="minorHAnsi"/>
              </w:rPr>
              <w:t>5</w:t>
            </w:r>
          </w:p>
        </w:tc>
        <w:tc>
          <w:tcPr>
            <w:tcW w:w="567" w:type="dxa"/>
            <w:vAlign w:val="center"/>
          </w:tcPr>
          <w:p w14:paraId="28200620" w14:textId="131F5C04" w:rsidR="00521F05" w:rsidRPr="00CB5F0E" w:rsidRDefault="00521F05" w:rsidP="00096FF9">
            <w:pPr>
              <w:jc w:val="center"/>
              <w:rPr>
                <w:rFonts w:cstheme="minorHAnsi"/>
              </w:rPr>
            </w:pPr>
            <w:r>
              <w:rPr>
                <w:rFonts w:cstheme="minorHAnsi"/>
              </w:rPr>
              <w:t>5</w:t>
            </w:r>
          </w:p>
        </w:tc>
        <w:tc>
          <w:tcPr>
            <w:tcW w:w="851" w:type="dxa"/>
            <w:shd w:val="clear" w:color="auto" w:fill="FF0000"/>
            <w:vAlign w:val="center"/>
          </w:tcPr>
          <w:p w14:paraId="6F97B950" w14:textId="3519B93B" w:rsidR="00521F05" w:rsidRPr="00CB5F0E" w:rsidRDefault="00521F05" w:rsidP="00096FF9">
            <w:pPr>
              <w:jc w:val="center"/>
              <w:rPr>
                <w:rFonts w:cstheme="minorHAnsi"/>
              </w:rPr>
            </w:pPr>
            <w:r>
              <w:rPr>
                <w:rFonts w:cstheme="minorHAnsi"/>
              </w:rPr>
              <w:t>25</w:t>
            </w:r>
          </w:p>
        </w:tc>
        <w:tc>
          <w:tcPr>
            <w:tcW w:w="4111" w:type="dxa"/>
            <w:vAlign w:val="center"/>
          </w:tcPr>
          <w:p w14:paraId="14C0AECE" w14:textId="77777777" w:rsidR="00521F05" w:rsidRDefault="00096FF9" w:rsidP="00096FF9">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t>Layouts and processes have been reviewed to ensure staff can work apart from each other as far as is reasonable.</w:t>
            </w:r>
          </w:p>
          <w:p w14:paraId="1561B32E" w14:textId="77777777" w:rsidR="00096FF9" w:rsidRDefault="00096FF9" w:rsidP="00096FF9">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t>W</w:t>
            </w:r>
            <w:r w:rsidRPr="00096FF9">
              <w:rPr>
                <w:rFonts w:cstheme="minorHAnsi"/>
                <w:sz w:val="18"/>
                <w:szCs w:val="18"/>
              </w:rPr>
              <w:t xml:space="preserve">here </w:t>
            </w:r>
            <w:r>
              <w:rPr>
                <w:rFonts w:cstheme="minorHAnsi"/>
                <w:sz w:val="18"/>
                <w:szCs w:val="18"/>
              </w:rPr>
              <w:t>it</w:t>
            </w:r>
            <w:r w:rsidRPr="00096FF9">
              <w:rPr>
                <w:rFonts w:cstheme="minorHAnsi"/>
                <w:sz w:val="18"/>
                <w:szCs w:val="18"/>
              </w:rPr>
              <w:t xml:space="preserve"> is not possible to move working areas further apart, </w:t>
            </w:r>
            <w:r>
              <w:rPr>
                <w:rFonts w:cstheme="minorHAnsi"/>
                <w:sz w:val="18"/>
                <w:szCs w:val="18"/>
              </w:rPr>
              <w:t xml:space="preserve">we will </w:t>
            </w:r>
            <w:r w:rsidRPr="00096FF9">
              <w:rPr>
                <w:rFonts w:cstheme="minorHAnsi"/>
                <w:sz w:val="18"/>
                <w:szCs w:val="18"/>
              </w:rPr>
              <w:t>arrang</w:t>
            </w:r>
            <w:r>
              <w:rPr>
                <w:rFonts w:cstheme="minorHAnsi"/>
                <w:sz w:val="18"/>
                <w:szCs w:val="18"/>
              </w:rPr>
              <w:t>e for</w:t>
            </w:r>
            <w:r w:rsidRPr="00096FF9">
              <w:rPr>
                <w:rFonts w:cstheme="minorHAnsi"/>
                <w:sz w:val="18"/>
                <w:szCs w:val="18"/>
              </w:rPr>
              <w:t xml:space="preserve"> people to work side-by-side or facing away from each other rather than face-to-face. Where this is not possible, </w:t>
            </w:r>
            <w:r>
              <w:rPr>
                <w:rFonts w:cstheme="minorHAnsi"/>
                <w:sz w:val="18"/>
                <w:szCs w:val="18"/>
              </w:rPr>
              <w:t>s</w:t>
            </w:r>
            <w:r w:rsidRPr="00096FF9">
              <w:rPr>
                <w:rFonts w:cstheme="minorHAnsi"/>
                <w:sz w:val="18"/>
                <w:szCs w:val="18"/>
              </w:rPr>
              <w:t xml:space="preserve">creens </w:t>
            </w:r>
            <w:r>
              <w:rPr>
                <w:rFonts w:cstheme="minorHAnsi"/>
                <w:sz w:val="18"/>
                <w:szCs w:val="18"/>
              </w:rPr>
              <w:t xml:space="preserve">may be used </w:t>
            </w:r>
            <w:r w:rsidRPr="00096FF9">
              <w:rPr>
                <w:rFonts w:cstheme="minorHAnsi"/>
                <w:sz w:val="18"/>
                <w:szCs w:val="18"/>
              </w:rPr>
              <w:t>to separate people from each other.</w:t>
            </w:r>
          </w:p>
          <w:p w14:paraId="576E0344" w14:textId="77777777" w:rsidR="00096FF9" w:rsidRDefault="00096FF9" w:rsidP="00096FF9">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t>Paint or tape will be used to demarcate social distancing.</w:t>
            </w:r>
          </w:p>
          <w:p w14:paraId="2AAD1B0A" w14:textId="5AFDD8AB" w:rsidR="002135C3" w:rsidRPr="002135C3" w:rsidRDefault="002135C3" w:rsidP="002135C3">
            <w:pPr>
              <w:pBdr>
                <w:top w:val="nil"/>
                <w:left w:val="nil"/>
                <w:bottom w:val="nil"/>
                <w:right w:val="nil"/>
                <w:between w:val="nil"/>
              </w:pBdr>
              <w:rPr>
                <w:rFonts w:cstheme="minorHAnsi"/>
                <w:sz w:val="18"/>
                <w:szCs w:val="18"/>
              </w:rPr>
            </w:pPr>
          </w:p>
        </w:tc>
        <w:tc>
          <w:tcPr>
            <w:tcW w:w="708" w:type="dxa"/>
            <w:vAlign w:val="center"/>
          </w:tcPr>
          <w:p w14:paraId="4DF3148A" w14:textId="459FD7AE" w:rsidR="00521F05" w:rsidRPr="00CB5F0E" w:rsidRDefault="00521F05" w:rsidP="00521F05">
            <w:pPr>
              <w:jc w:val="center"/>
              <w:rPr>
                <w:rFonts w:cstheme="minorHAnsi"/>
              </w:rPr>
            </w:pPr>
          </w:p>
        </w:tc>
        <w:tc>
          <w:tcPr>
            <w:tcW w:w="709" w:type="dxa"/>
            <w:vAlign w:val="center"/>
          </w:tcPr>
          <w:p w14:paraId="0167DE09" w14:textId="587AC17B" w:rsidR="00521F05" w:rsidRPr="00CB5F0E" w:rsidRDefault="00521F05" w:rsidP="00521F05">
            <w:pPr>
              <w:jc w:val="center"/>
              <w:rPr>
                <w:rFonts w:cstheme="minorHAnsi"/>
              </w:rPr>
            </w:pPr>
            <w:r>
              <w:rPr>
                <w:rFonts w:cstheme="minorHAnsi"/>
              </w:rPr>
              <w:t>5</w:t>
            </w:r>
          </w:p>
        </w:tc>
        <w:tc>
          <w:tcPr>
            <w:tcW w:w="567" w:type="dxa"/>
            <w:shd w:val="clear" w:color="auto" w:fill="auto"/>
            <w:vAlign w:val="center"/>
          </w:tcPr>
          <w:p w14:paraId="08BDA1F7" w14:textId="77777777" w:rsidR="00521F05" w:rsidRPr="00CB5F0E" w:rsidRDefault="00521F05" w:rsidP="00521F05">
            <w:pPr>
              <w:jc w:val="center"/>
              <w:rPr>
                <w:rFonts w:cstheme="minorHAnsi"/>
              </w:rPr>
            </w:pPr>
          </w:p>
        </w:tc>
        <w:tc>
          <w:tcPr>
            <w:tcW w:w="3402" w:type="dxa"/>
            <w:vAlign w:val="center"/>
          </w:tcPr>
          <w:p w14:paraId="21A6E5D5" w14:textId="77D39BEC"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DA2A3E">
              <w:rPr>
                <w:rFonts w:cstheme="minorHAnsi"/>
                <w:sz w:val="18"/>
                <w:szCs w:val="18"/>
              </w:rPr>
              <w:t>.</w:t>
            </w:r>
            <w:r w:rsidRPr="00F62DC4">
              <w:rPr>
                <w:rFonts w:cstheme="minorHAnsi"/>
                <w:sz w:val="18"/>
                <w:szCs w:val="18"/>
              </w:rPr>
              <w:t>SCOT website wherever possible.</w:t>
            </w:r>
          </w:p>
          <w:p w14:paraId="1ACBE9A2" w14:textId="77777777" w:rsidR="000C3947" w:rsidRPr="00F62DC4" w:rsidRDefault="000C3947" w:rsidP="000C3947">
            <w:pPr>
              <w:rPr>
                <w:rFonts w:cstheme="minorHAnsi"/>
                <w:sz w:val="18"/>
                <w:szCs w:val="18"/>
              </w:rPr>
            </w:pPr>
          </w:p>
          <w:p w14:paraId="1BCEA9BF" w14:textId="77777777" w:rsidR="000C3947" w:rsidRPr="00F62DC4" w:rsidRDefault="009605CB" w:rsidP="000C3947">
            <w:pPr>
              <w:rPr>
                <w:sz w:val="18"/>
                <w:szCs w:val="18"/>
              </w:rPr>
            </w:pPr>
            <w:hyperlink r:id="rId19" w:history="1">
              <w:r w:rsidR="000C3947" w:rsidRPr="00F62DC4">
                <w:rPr>
                  <w:rStyle w:val="Hyperlink"/>
                  <w:sz w:val="18"/>
                  <w:szCs w:val="18"/>
                </w:rPr>
                <w:t>https://www.gov.scot/publications/coronavirus-covid-19-re-opening-schools-guide/</w:t>
              </w:r>
            </w:hyperlink>
          </w:p>
          <w:p w14:paraId="6252B936" w14:textId="77777777" w:rsidR="000C3947" w:rsidRPr="00F62DC4" w:rsidRDefault="000C3947" w:rsidP="000C3947">
            <w:pPr>
              <w:rPr>
                <w:rFonts w:cstheme="minorHAnsi"/>
                <w:sz w:val="18"/>
                <w:szCs w:val="18"/>
              </w:rPr>
            </w:pPr>
          </w:p>
          <w:p w14:paraId="6DFB3807" w14:textId="1A9828A2" w:rsidR="00521F05" w:rsidRPr="00CB5F0E" w:rsidRDefault="000C3947" w:rsidP="000C3947">
            <w:pPr>
              <w:rPr>
                <w:rFonts w:cstheme="minorHAnsi"/>
              </w:rPr>
            </w:pPr>
            <w:r w:rsidRPr="00F62DC4">
              <w:rPr>
                <w:rFonts w:cstheme="minorHAnsi"/>
                <w:sz w:val="18"/>
                <w:szCs w:val="18"/>
              </w:rPr>
              <w:t>Control measures will be revised and updated daily at 2pm when the latest government guidance is released.</w:t>
            </w:r>
          </w:p>
        </w:tc>
      </w:tr>
      <w:tr w:rsidR="00521F05" w:rsidRPr="002A1FA5" w14:paraId="3C27B00C" w14:textId="77777777" w:rsidTr="00DA2A3E">
        <w:trPr>
          <w:trHeight w:val="698"/>
        </w:trPr>
        <w:tc>
          <w:tcPr>
            <w:tcW w:w="1555" w:type="dxa"/>
            <w:vAlign w:val="center"/>
          </w:tcPr>
          <w:p w14:paraId="6ADD4AD9" w14:textId="6840AF11" w:rsidR="00521F05" w:rsidRPr="00C76A68" w:rsidRDefault="00096FF9" w:rsidP="00DA0A09">
            <w:pPr>
              <w:rPr>
                <w:sz w:val="18"/>
                <w:szCs w:val="18"/>
              </w:rPr>
            </w:pPr>
            <w:r>
              <w:rPr>
                <w:sz w:val="18"/>
                <w:szCs w:val="18"/>
              </w:rPr>
              <w:t>Food preparation areas</w:t>
            </w:r>
          </w:p>
        </w:tc>
        <w:tc>
          <w:tcPr>
            <w:tcW w:w="1275" w:type="dxa"/>
            <w:vAlign w:val="center"/>
          </w:tcPr>
          <w:p w14:paraId="468D598C" w14:textId="22B79094" w:rsidR="00521F05" w:rsidRPr="00521F05" w:rsidRDefault="00521F05" w:rsidP="00DA0A09">
            <w:pPr>
              <w:rPr>
                <w:rFonts w:cstheme="minorHAnsi"/>
                <w:sz w:val="18"/>
                <w:szCs w:val="18"/>
              </w:rPr>
            </w:pPr>
            <w:r w:rsidRPr="00B05CCD">
              <w:rPr>
                <w:rFonts w:cstheme="minorHAnsi"/>
                <w:sz w:val="18"/>
                <w:szCs w:val="18"/>
              </w:rPr>
              <w:t>Contracting COVID-19</w:t>
            </w:r>
          </w:p>
        </w:tc>
        <w:tc>
          <w:tcPr>
            <w:tcW w:w="1134" w:type="dxa"/>
            <w:vAlign w:val="center"/>
          </w:tcPr>
          <w:p w14:paraId="37B12D4C" w14:textId="6F94CF8F" w:rsidR="00521F05" w:rsidRPr="00D06418" w:rsidRDefault="00521F05" w:rsidP="00DA0A09">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bookmarkStart w:id="0" w:name="_GoBack"/>
            <w:bookmarkEnd w:id="0"/>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2323837E" w14:textId="411AA676" w:rsidR="00521F05" w:rsidRDefault="00521F05" w:rsidP="00096FF9">
            <w:pPr>
              <w:jc w:val="center"/>
              <w:rPr>
                <w:rFonts w:cstheme="minorHAnsi"/>
              </w:rPr>
            </w:pPr>
            <w:r>
              <w:rPr>
                <w:rFonts w:cstheme="minorHAnsi"/>
              </w:rPr>
              <w:t>5</w:t>
            </w:r>
          </w:p>
        </w:tc>
        <w:tc>
          <w:tcPr>
            <w:tcW w:w="567" w:type="dxa"/>
            <w:vAlign w:val="center"/>
          </w:tcPr>
          <w:p w14:paraId="24784C2C" w14:textId="3670CA58" w:rsidR="00521F05" w:rsidRDefault="00521F05" w:rsidP="00096FF9">
            <w:pPr>
              <w:jc w:val="center"/>
              <w:rPr>
                <w:rFonts w:cstheme="minorHAnsi"/>
              </w:rPr>
            </w:pPr>
            <w:r>
              <w:rPr>
                <w:rFonts w:cstheme="minorHAnsi"/>
              </w:rPr>
              <w:t>5</w:t>
            </w:r>
          </w:p>
        </w:tc>
        <w:tc>
          <w:tcPr>
            <w:tcW w:w="851" w:type="dxa"/>
            <w:shd w:val="clear" w:color="auto" w:fill="FF0000"/>
            <w:vAlign w:val="center"/>
          </w:tcPr>
          <w:p w14:paraId="360EEDD4" w14:textId="200F64C4" w:rsidR="00521F05" w:rsidRDefault="00521F05" w:rsidP="00096FF9">
            <w:pPr>
              <w:jc w:val="center"/>
              <w:rPr>
                <w:rFonts w:cstheme="minorHAnsi"/>
              </w:rPr>
            </w:pPr>
            <w:r>
              <w:rPr>
                <w:rFonts w:cstheme="minorHAnsi"/>
              </w:rPr>
              <w:t>25</w:t>
            </w:r>
          </w:p>
        </w:tc>
        <w:tc>
          <w:tcPr>
            <w:tcW w:w="4111" w:type="dxa"/>
            <w:vAlign w:val="center"/>
          </w:tcPr>
          <w:p w14:paraId="4E5B4516" w14:textId="19830BA9" w:rsidR="00FE51D0" w:rsidRDefault="00FE51D0" w:rsidP="00096FF9">
            <w:pPr>
              <w:pStyle w:val="ListParagraph"/>
              <w:numPr>
                <w:ilvl w:val="0"/>
                <w:numId w:val="35"/>
              </w:numPr>
              <w:ind w:left="176" w:hanging="176"/>
              <w:rPr>
                <w:rFonts w:cstheme="minorHAnsi"/>
                <w:sz w:val="18"/>
                <w:szCs w:val="18"/>
              </w:rPr>
            </w:pPr>
            <w:r>
              <w:rPr>
                <w:rFonts w:cstheme="minorHAnsi"/>
                <w:sz w:val="18"/>
                <w:szCs w:val="18"/>
              </w:rPr>
              <w:t xml:space="preserve">We will continue to follow </w:t>
            </w:r>
            <w:hyperlink r:id="rId20" w:history="1">
              <w:r w:rsidRPr="00FE51D0">
                <w:rPr>
                  <w:rStyle w:val="Hyperlink"/>
                  <w:rFonts w:cstheme="minorHAnsi"/>
                  <w:sz w:val="18"/>
                  <w:szCs w:val="18"/>
                </w:rPr>
                <w:t>government guidance on food preparation</w:t>
              </w:r>
            </w:hyperlink>
            <w:r w:rsidR="00573DA0">
              <w:rPr>
                <w:rFonts w:cstheme="minorHAnsi"/>
                <w:sz w:val="18"/>
                <w:szCs w:val="18"/>
              </w:rPr>
              <w:t>.</w:t>
            </w:r>
          </w:p>
          <w:p w14:paraId="6242DF67" w14:textId="7933AC05" w:rsidR="00096FF9" w:rsidRPr="00096FF9" w:rsidRDefault="00096FF9" w:rsidP="00096FF9">
            <w:pPr>
              <w:pStyle w:val="ListParagraph"/>
              <w:numPr>
                <w:ilvl w:val="0"/>
                <w:numId w:val="35"/>
              </w:numPr>
              <w:ind w:left="176" w:hanging="176"/>
              <w:rPr>
                <w:rFonts w:cstheme="minorHAnsi"/>
                <w:sz w:val="18"/>
                <w:szCs w:val="18"/>
              </w:rPr>
            </w:pPr>
            <w:r w:rsidRPr="00096FF9">
              <w:rPr>
                <w:rFonts w:cstheme="minorHAnsi"/>
                <w:sz w:val="18"/>
                <w:szCs w:val="18"/>
              </w:rPr>
              <w:t>The kitchen will be accessed by as few persons as possible.</w:t>
            </w:r>
          </w:p>
          <w:p w14:paraId="09280FF3" w14:textId="30B778C9" w:rsidR="00096FF9" w:rsidRPr="00096FF9" w:rsidRDefault="00096FF9" w:rsidP="00096FF9">
            <w:pPr>
              <w:pStyle w:val="ListParagraph"/>
              <w:numPr>
                <w:ilvl w:val="0"/>
                <w:numId w:val="35"/>
              </w:numPr>
              <w:ind w:left="176" w:hanging="176"/>
              <w:rPr>
                <w:rFonts w:cstheme="minorHAnsi"/>
                <w:sz w:val="18"/>
                <w:szCs w:val="18"/>
              </w:rPr>
            </w:pPr>
            <w:r w:rsidRPr="00096FF9">
              <w:rPr>
                <w:rFonts w:cstheme="minorHAnsi"/>
                <w:sz w:val="18"/>
                <w:szCs w:val="18"/>
              </w:rPr>
              <w:t xml:space="preserve">Interaction between kitchen staff and other workers will be minimised, including </w:t>
            </w:r>
            <w:r w:rsidR="00DA0A09">
              <w:rPr>
                <w:rFonts w:cstheme="minorHAnsi"/>
                <w:sz w:val="18"/>
                <w:szCs w:val="18"/>
              </w:rPr>
              <w:t xml:space="preserve">at </w:t>
            </w:r>
            <w:r w:rsidRPr="00096FF9">
              <w:rPr>
                <w:rFonts w:cstheme="minorHAnsi"/>
                <w:sz w:val="18"/>
                <w:szCs w:val="18"/>
              </w:rPr>
              <w:t>break times.</w:t>
            </w:r>
          </w:p>
          <w:p w14:paraId="1ABD31EB" w14:textId="09A189AB" w:rsidR="00096FF9" w:rsidRPr="00096FF9" w:rsidRDefault="00096FF9" w:rsidP="00096FF9">
            <w:pPr>
              <w:pStyle w:val="ListParagraph"/>
              <w:numPr>
                <w:ilvl w:val="0"/>
                <w:numId w:val="35"/>
              </w:numPr>
              <w:ind w:left="176" w:hanging="176"/>
              <w:rPr>
                <w:rFonts w:eastAsia="Times New Roman" w:cstheme="minorHAnsi"/>
                <w:color w:val="0B0C0C"/>
                <w:sz w:val="18"/>
                <w:szCs w:val="18"/>
                <w:lang w:eastAsia="en-GB"/>
              </w:rPr>
            </w:pPr>
            <w:r w:rsidRPr="00096FF9">
              <w:rPr>
                <w:rFonts w:cstheme="minorHAnsi"/>
                <w:sz w:val="18"/>
                <w:szCs w:val="18"/>
              </w:rPr>
              <w:lastRenderedPageBreak/>
              <w:t>Teams will be put into shifts to minimise contact between persons</w:t>
            </w:r>
            <w:r w:rsidR="00DA0A09">
              <w:rPr>
                <w:rFonts w:cstheme="minorHAnsi"/>
                <w:sz w:val="18"/>
                <w:szCs w:val="18"/>
              </w:rPr>
              <w:t>.</w:t>
            </w:r>
          </w:p>
          <w:p w14:paraId="6D637F21" w14:textId="77777777" w:rsidR="00096FF9" w:rsidRPr="00096FF9" w:rsidRDefault="00096FF9" w:rsidP="00096FF9">
            <w:pPr>
              <w:pStyle w:val="ListParagraph"/>
              <w:numPr>
                <w:ilvl w:val="0"/>
                <w:numId w:val="35"/>
              </w:numPr>
              <w:ind w:left="176" w:hanging="176"/>
              <w:rPr>
                <w:rFonts w:eastAsia="Times New Roman" w:cstheme="minorHAnsi"/>
                <w:color w:val="0B0C0C"/>
                <w:sz w:val="18"/>
                <w:szCs w:val="18"/>
                <w:lang w:eastAsia="en-GB"/>
              </w:rPr>
            </w:pPr>
            <w:r>
              <w:rPr>
                <w:rFonts w:cstheme="minorHAnsi"/>
                <w:sz w:val="18"/>
                <w:szCs w:val="18"/>
              </w:rPr>
              <w:t>W</w:t>
            </w:r>
            <w:r w:rsidRPr="00096FF9">
              <w:rPr>
                <w:rFonts w:cstheme="minorHAnsi"/>
                <w:sz w:val="18"/>
                <w:szCs w:val="18"/>
              </w:rPr>
              <w:t xml:space="preserve">orking areas </w:t>
            </w:r>
            <w:r>
              <w:rPr>
                <w:rFonts w:cstheme="minorHAnsi"/>
                <w:sz w:val="18"/>
                <w:szCs w:val="18"/>
              </w:rPr>
              <w:t xml:space="preserve">will be spaced </w:t>
            </w:r>
            <w:r w:rsidRPr="00096FF9">
              <w:rPr>
                <w:rFonts w:cstheme="minorHAnsi"/>
                <w:sz w:val="18"/>
                <w:szCs w:val="18"/>
              </w:rPr>
              <w:t>to maintain social distancing guidelines as much as possible, recognising the difficulty of moving equipment such as sinks, hobs and ovens. Consider</w:t>
            </w:r>
            <w:r>
              <w:rPr>
                <w:rFonts w:cstheme="minorHAnsi"/>
                <w:sz w:val="18"/>
                <w:szCs w:val="18"/>
              </w:rPr>
              <w:t>ation will be given to</w:t>
            </w:r>
            <w:r w:rsidRPr="00096FF9">
              <w:rPr>
                <w:rFonts w:cstheme="minorHAnsi"/>
                <w:sz w:val="18"/>
                <w:szCs w:val="18"/>
              </w:rPr>
              <w:t xml:space="preserve"> cleanable panels to separate working areas in larger kitchens.</w:t>
            </w:r>
          </w:p>
          <w:p w14:paraId="071CDC72" w14:textId="77777777" w:rsidR="00096FF9" w:rsidRPr="00096FF9" w:rsidRDefault="00096FF9" w:rsidP="00096FF9">
            <w:pPr>
              <w:pStyle w:val="ListParagraph"/>
              <w:numPr>
                <w:ilvl w:val="0"/>
                <w:numId w:val="35"/>
              </w:numPr>
              <w:ind w:left="176" w:hanging="176"/>
              <w:rPr>
                <w:rFonts w:eastAsia="Times New Roman" w:cstheme="minorHAnsi"/>
                <w:color w:val="0B0C0C"/>
                <w:sz w:val="18"/>
                <w:szCs w:val="18"/>
                <w:lang w:eastAsia="en-GB"/>
              </w:rPr>
            </w:pPr>
            <w:r>
              <w:rPr>
                <w:rFonts w:cstheme="minorHAnsi"/>
                <w:sz w:val="18"/>
                <w:szCs w:val="18"/>
              </w:rPr>
              <w:t>Floors will be marked with social distancing measures.</w:t>
            </w:r>
          </w:p>
          <w:p w14:paraId="4F4E4809" w14:textId="335E001B" w:rsidR="00096FF9" w:rsidRPr="002B3195" w:rsidRDefault="002B3195" w:rsidP="00096FF9">
            <w:pPr>
              <w:pStyle w:val="ListParagraph"/>
              <w:numPr>
                <w:ilvl w:val="0"/>
                <w:numId w:val="35"/>
              </w:numPr>
              <w:ind w:left="176" w:hanging="176"/>
              <w:rPr>
                <w:rFonts w:eastAsia="Times New Roman" w:cstheme="minorHAnsi"/>
                <w:color w:val="0B0C0C"/>
                <w:sz w:val="18"/>
                <w:szCs w:val="18"/>
                <w:lang w:eastAsia="en-GB"/>
              </w:rPr>
            </w:pPr>
            <w:r>
              <w:rPr>
                <w:rFonts w:cstheme="minorHAnsi"/>
                <w:sz w:val="18"/>
                <w:szCs w:val="18"/>
              </w:rPr>
              <w:t>One</w:t>
            </w:r>
            <w:r w:rsidR="00DA0A09">
              <w:rPr>
                <w:rFonts w:cstheme="minorHAnsi"/>
                <w:sz w:val="18"/>
                <w:szCs w:val="18"/>
              </w:rPr>
              <w:t>-</w:t>
            </w:r>
            <w:r>
              <w:rPr>
                <w:rFonts w:cstheme="minorHAnsi"/>
                <w:sz w:val="18"/>
                <w:szCs w:val="18"/>
              </w:rPr>
              <w:t>way traffic systems will be employed through the kitchen.</w:t>
            </w:r>
          </w:p>
          <w:p w14:paraId="60FBFC20" w14:textId="78056EFD" w:rsidR="002B3195" w:rsidRPr="002B3195" w:rsidRDefault="002B3195" w:rsidP="00096FF9">
            <w:pPr>
              <w:pStyle w:val="ListParagraph"/>
              <w:numPr>
                <w:ilvl w:val="0"/>
                <w:numId w:val="35"/>
              </w:numPr>
              <w:ind w:left="176" w:hanging="176"/>
              <w:rPr>
                <w:rFonts w:eastAsia="Times New Roman" w:cstheme="minorHAnsi"/>
                <w:color w:val="0B0C0C"/>
                <w:sz w:val="18"/>
                <w:szCs w:val="18"/>
                <w:lang w:eastAsia="en-GB"/>
              </w:rPr>
            </w:pPr>
            <w:r>
              <w:rPr>
                <w:rFonts w:cstheme="minorHAnsi"/>
                <w:sz w:val="18"/>
                <w:szCs w:val="18"/>
              </w:rPr>
              <w:t>Access to walk</w:t>
            </w:r>
            <w:r w:rsidR="00DA0A09">
              <w:rPr>
                <w:rFonts w:cstheme="minorHAnsi"/>
                <w:sz w:val="18"/>
                <w:szCs w:val="18"/>
              </w:rPr>
              <w:t>-</w:t>
            </w:r>
            <w:r>
              <w:rPr>
                <w:rFonts w:cstheme="minorHAnsi"/>
                <w:sz w:val="18"/>
                <w:szCs w:val="18"/>
              </w:rPr>
              <w:t>in fridges, freezers and pantries will be managed with ‘one</w:t>
            </w:r>
            <w:r w:rsidR="00966D2C">
              <w:rPr>
                <w:rFonts w:cstheme="minorHAnsi"/>
                <w:sz w:val="18"/>
                <w:szCs w:val="18"/>
              </w:rPr>
              <w:t xml:space="preserve"> </w:t>
            </w:r>
            <w:r>
              <w:rPr>
                <w:rFonts w:cstheme="minorHAnsi"/>
                <w:sz w:val="18"/>
                <w:szCs w:val="18"/>
              </w:rPr>
              <w:t>in</w:t>
            </w:r>
            <w:r w:rsidR="00966D2C">
              <w:rPr>
                <w:rFonts w:cstheme="minorHAnsi"/>
                <w:sz w:val="18"/>
                <w:szCs w:val="18"/>
              </w:rPr>
              <w:t>, o</w:t>
            </w:r>
            <w:r>
              <w:rPr>
                <w:rFonts w:cstheme="minorHAnsi"/>
                <w:sz w:val="18"/>
                <w:szCs w:val="18"/>
              </w:rPr>
              <w:t>ne</w:t>
            </w:r>
            <w:r w:rsidR="00966D2C">
              <w:rPr>
                <w:rFonts w:cstheme="minorHAnsi"/>
                <w:sz w:val="18"/>
                <w:szCs w:val="18"/>
              </w:rPr>
              <w:t xml:space="preserve"> </w:t>
            </w:r>
            <w:r>
              <w:rPr>
                <w:rFonts w:cstheme="minorHAnsi"/>
                <w:sz w:val="18"/>
                <w:szCs w:val="18"/>
              </w:rPr>
              <w:t>out’ systems.</w:t>
            </w:r>
          </w:p>
          <w:p w14:paraId="13116108" w14:textId="77777777" w:rsidR="002B3195" w:rsidRPr="002135C3" w:rsidRDefault="002B3195" w:rsidP="00096FF9">
            <w:pPr>
              <w:pStyle w:val="ListParagraph"/>
              <w:numPr>
                <w:ilvl w:val="0"/>
                <w:numId w:val="35"/>
              </w:numPr>
              <w:ind w:left="176" w:hanging="176"/>
              <w:rPr>
                <w:rFonts w:eastAsia="Times New Roman" w:cstheme="minorHAnsi"/>
                <w:color w:val="0B0C0C"/>
                <w:sz w:val="18"/>
                <w:szCs w:val="18"/>
                <w:lang w:eastAsia="en-GB"/>
              </w:rPr>
            </w:pPr>
            <w:r>
              <w:rPr>
                <w:rFonts w:cstheme="minorHAnsi"/>
                <w:sz w:val="18"/>
                <w:szCs w:val="18"/>
              </w:rPr>
              <w:t>Contact points such as the pass and other areas for the delivery of the prepared food will be managed to minimise risk and maintain social distancing.</w:t>
            </w:r>
          </w:p>
          <w:p w14:paraId="75C6C08B" w14:textId="44F556D7" w:rsidR="002135C3" w:rsidRPr="002135C3" w:rsidRDefault="002135C3" w:rsidP="002135C3">
            <w:pPr>
              <w:rPr>
                <w:rFonts w:eastAsia="Times New Roman" w:cstheme="minorHAnsi"/>
                <w:color w:val="0B0C0C"/>
                <w:sz w:val="18"/>
                <w:szCs w:val="18"/>
                <w:lang w:eastAsia="en-GB"/>
              </w:rPr>
            </w:pPr>
          </w:p>
        </w:tc>
        <w:tc>
          <w:tcPr>
            <w:tcW w:w="708" w:type="dxa"/>
            <w:vAlign w:val="center"/>
          </w:tcPr>
          <w:p w14:paraId="64D58F3A" w14:textId="77777777" w:rsidR="00521F05" w:rsidRDefault="00521F05" w:rsidP="00521F05">
            <w:pPr>
              <w:jc w:val="center"/>
              <w:rPr>
                <w:rFonts w:cstheme="minorHAnsi"/>
              </w:rPr>
            </w:pPr>
          </w:p>
        </w:tc>
        <w:tc>
          <w:tcPr>
            <w:tcW w:w="709" w:type="dxa"/>
            <w:vAlign w:val="center"/>
          </w:tcPr>
          <w:p w14:paraId="6FE4924A" w14:textId="09998208" w:rsidR="00521F05" w:rsidRDefault="00521F05" w:rsidP="00521F05">
            <w:pPr>
              <w:jc w:val="center"/>
              <w:rPr>
                <w:rFonts w:cstheme="minorHAnsi"/>
              </w:rPr>
            </w:pPr>
            <w:r>
              <w:rPr>
                <w:rFonts w:cstheme="minorHAnsi"/>
              </w:rPr>
              <w:t>5</w:t>
            </w:r>
          </w:p>
        </w:tc>
        <w:tc>
          <w:tcPr>
            <w:tcW w:w="567" w:type="dxa"/>
            <w:shd w:val="clear" w:color="auto" w:fill="auto"/>
            <w:vAlign w:val="center"/>
          </w:tcPr>
          <w:p w14:paraId="2ECD0224" w14:textId="77777777" w:rsidR="00521F05" w:rsidRPr="00CB5F0E" w:rsidRDefault="00521F05" w:rsidP="00521F05">
            <w:pPr>
              <w:jc w:val="center"/>
              <w:rPr>
                <w:rFonts w:cstheme="minorHAnsi"/>
              </w:rPr>
            </w:pPr>
          </w:p>
        </w:tc>
        <w:tc>
          <w:tcPr>
            <w:tcW w:w="3402" w:type="dxa"/>
            <w:vAlign w:val="center"/>
          </w:tcPr>
          <w:p w14:paraId="73C85542" w14:textId="6F7337F4"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A226C6">
              <w:rPr>
                <w:rFonts w:cstheme="minorHAnsi"/>
                <w:sz w:val="18"/>
                <w:szCs w:val="18"/>
              </w:rPr>
              <w:t>.</w:t>
            </w:r>
            <w:r w:rsidRPr="00F62DC4">
              <w:rPr>
                <w:rFonts w:cstheme="minorHAnsi"/>
                <w:sz w:val="18"/>
                <w:szCs w:val="18"/>
              </w:rPr>
              <w:t>SCOT website wherever possible.</w:t>
            </w:r>
          </w:p>
          <w:p w14:paraId="677BC3AE" w14:textId="77777777" w:rsidR="000C3947" w:rsidRPr="00F62DC4" w:rsidRDefault="000C3947" w:rsidP="000C3947">
            <w:pPr>
              <w:rPr>
                <w:rFonts w:cstheme="minorHAnsi"/>
                <w:sz w:val="18"/>
                <w:szCs w:val="18"/>
              </w:rPr>
            </w:pPr>
          </w:p>
          <w:p w14:paraId="120ECA0C" w14:textId="77777777" w:rsidR="000C3947" w:rsidRPr="00F62DC4" w:rsidRDefault="009605CB" w:rsidP="000C3947">
            <w:pPr>
              <w:rPr>
                <w:sz w:val="18"/>
                <w:szCs w:val="18"/>
              </w:rPr>
            </w:pPr>
            <w:hyperlink r:id="rId21" w:history="1">
              <w:r w:rsidR="000C3947" w:rsidRPr="00F62DC4">
                <w:rPr>
                  <w:rStyle w:val="Hyperlink"/>
                  <w:sz w:val="18"/>
                  <w:szCs w:val="18"/>
                </w:rPr>
                <w:t>https://www.gov.scot/publications/coronavirus-covid-19-re-opening-schools-guide/</w:t>
              </w:r>
            </w:hyperlink>
          </w:p>
          <w:p w14:paraId="5C69EE0C" w14:textId="77777777" w:rsidR="000C3947" w:rsidRPr="00F62DC4" w:rsidRDefault="000C3947" w:rsidP="000C3947">
            <w:pPr>
              <w:rPr>
                <w:rFonts w:cstheme="minorHAnsi"/>
                <w:sz w:val="18"/>
                <w:szCs w:val="18"/>
              </w:rPr>
            </w:pPr>
          </w:p>
          <w:p w14:paraId="09D7F03B" w14:textId="66DE2B55" w:rsidR="00521F05" w:rsidRPr="002F2A80" w:rsidRDefault="000C3947" w:rsidP="000C3947">
            <w:pPr>
              <w:rPr>
                <w:rFonts w:cstheme="minorHAnsi"/>
                <w:sz w:val="18"/>
                <w:szCs w:val="18"/>
              </w:rPr>
            </w:pPr>
            <w:r w:rsidRPr="00F62DC4">
              <w:rPr>
                <w:rFonts w:cstheme="minorHAnsi"/>
                <w:sz w:val="18"/>
                <w:szCs w:val="18"/>
              </w:rPr>
              <w:lastRenderedPageBreak/>
              <w:t>Control measures will be revised and updated daily at 2pm when the latest government guidance is released.</w:t>
            </w:r>
          </w:p>
        </w:tc>
      </w:tr>
      <w:tr w:rsidR="00521F05" w:rsidRPr="002A1FA5" w14:paraId="7F453DCB" w14:textId="77777777" w:rsidTr="00DA2A3E">
        <w:trPr>
          <w:trHeight w:val="698"/>
        </w:trPr>
        <w:tc>
          <w:tcPr>
            <w:tcW w:w="1555" w:type="dxa"/>
            <w:vAlign w:val="center"/>
          </w:tcPr>
          <w:p w14:paraId="2F4167C8" w14:textId="1FA3AFC8" w:rsidR="00521F05" w:rsidRPr="00C76A68" w:rsidRDefault="002B3195" w:rsidP="004E0F31">
            <w:pPr>
              <w:rPr>
                <w:rFonts w:cstheme="minorHAnsi"/>
                <w:sz w:val="18"/>
                <w:szCs w:val="18"/>
              </w:rPr>
            </w:pPr>
            <w:bookmarkStart w:id="1" w:name="_Hlk42004890"/>
            <w:r>
              <w:rPr>
                <w:rFonts w:cstheme="minorHAnsi"/>
                <w:sz w:val="18"/>
                <w:szCs w:val="18"/>
              </w:rPr>
              <w:lastRenderedPageBreak/>
              <w:t>Meetings</w:t>
            </w:r>
          </w:p>
        </w:tc>
        <w:tc>
          <w:tcPr>
            <w:tcW w:w="1275" w:type="dxa"/>
            <w:vAlign w:val="center"/>
          </w:tcPr>
          <w:p w14:paraId="7B373D0B" w14:textId="79051AB8" w:rsidR="00521F05" w:rsidRPr="00521F05" w:rsidRDefault="00521F05" w:rsidP="004E0F31">
            <w:pPr>
              <w:rPr>
                <w:rFonts w:cstheme="minorHAnsi"/>
                <w:sz w:val="18"/>
                <w:szCs w:val="18"/>
              </w:rPr>
            </w:pPr>
            <w:r w:rsidRPr="00B05CCD">
              <w:rPr>
                <w:rFonts w:cstheme="minorHAnsi"/>
                <w:sz w:val="18"/>
                <w:szCs w:val="18"/>
              </w:rPr>
              <w:t>Contracting COVID-19</w:t>
            </w:r>
          </w:p>
        </w:tc>
        <w:tc>
          <w:tcPr>
            <w:tcW w:w="1134" w:type="dxa"/>
            <w:vAlign w:val="center"/>
          </w:tcPr>
          <w:p w14:paraId="4D80B474" w14:textId="77777777" w:rsidR="00521F05" w:rsidRDefault="00521F05" w:rsidP="004E0F31">
            <w:pPr>
              <w:rPr>
                <w:rFonts w:ascii="Calibri" w:eastAsia="Calibri" w:hAnsi="Calibri" w:cs="Calibri"/>
                <w:sz w:val="18"/>
                <w:szCs w:val="18"/>
              </w:rPr>
            </w:pPr>
          </w:p>
          <w:p w14:paraId="71209DF1" w14:textId="0C11A825" w:rsidR="00521F05" w:rsidRPr="00C37B96" w:rsidRDefault="00521F05" w:rsidP="004E0F3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112DC396" w14:textId="7FBF8364" w:rsidR="00521F05" w:rsidRPr="00C76A68" w:rsidRDefault="00521F05" w:rsidP="004E0F31">
            <w:pPr>
              <w:rPr>
                <w:rFonts w:cstheme="minorHAnsi"/>
                <w:sz w:val="18"/>
                <w:szCs w:val="18"/>
              </w:rPr>
            </w:pPr>
          </w:p>
        </w:tc>
        <w:tc>
          <w:tcPr>
            <w:tcW w:w="567" w:type="dxa"/>
            <w:vAlign w:val="center"/>
          </w:tcPr>
          <w:p w14:paraId="23B51D3F" w14:textId="373FE543" w:rsidR="00521F05" w:rsidRDefault="00521F05" w:rsidP="002B3195">
            <w:pPr>
              <w:jc w:val="center"/>
              <w:rPr>
                <w:rFonts w:cstheme="minorHAnsi"/>
              </w:rPr>
            </w:pPr>
            <w:r>
              <w:rPr>
                <w:rFonts w:cstheme="minorHAnsi"/>
              </w:rPr>
              <w:t>5</w:t>
            </w:r>
          </w:p>
        </w:tc>
        <w:tc>
          <w:tcPr>
            <w:tcW w:w="567" w:type="dxa"/>
            <w:vAlign w:val="center"/>
          </w:tcPr>
          <w:p w14:paraId="762FC5DC" w14:textId="294B07D8" w:rsidR="00521F05" w:rsidRDefault="00521F05" w:rsidP="002B3195">
            <w:pPr>
              <w:jc w:val="center"/>
              <w:rPr>
                <w:rFonts w:cstheme="minorHAnsi"/>
              </w:rPr>
            </w:pPr>
            <w:r>
              <w:rPr>
                <w:rFonts w:cstheme="minorHAnsi"/>
              </w:rPr>
              <w:t>5</w:t>
            </w:r>
          </w:p>
        </w:tc>
        <w:tc>
          <w:tcPr>
            <w:tcW w:w="851" w:type="dxa"/>
            <w:shd w:val="clear" w:color="auto" w:fill="FF0000"/>
            <w:vAlign w:val="center"/>
          </w:tcPr>
          <w:p w14:paraId="21C6902B" w14:textId="3E78AE67" w:rsidR="00521F05" w:rsidRDefault="00521F05" w:rsidP="002B3195">
            <w:pPr>
              <w:jc w:val="center"/>
              <w:rPr>
                <w:rFonts w:cstheme="minorHAnsi"/>
              </w:rPr>
            </w:pPr>
            <w:r>
              <w:rPr>
                <w:rFonts w:cstheme="minorHAnsi"/>
              </w:rPr>
              <w:t>25</w:t>
            </w:r>
          </w:p>
        </w:tc>
        <w:tc>
          <w:tcPr>
            <w:tcW w:w="4111" w:type="dxa"/>
            <w:vAlign w:val="center"/>
          </w:tcPr>
          <w:p w14:paraId="12E4704B" w14:textId="34C83865" w:rsidR="00521F05" w:rsidRDefault="002B3195" w:rsidP="002B3195">
            <w:pPr>
              <w:pStyle w:val="ListParagraph"/>
              <w:numPr>
                <w:ilvl w:val="0"/>
                <w:numId w:val="35"/>
              </w:numPr>
              <w:ind w:left="176" w:hanging="176"/>
              <w:rPr>
                <w:rFonts w:cstheme="minorHAnsi"/>
                <w:sz w:val="18"/>
                <w:szCs w:val="18"/>
              </w:rPr>
            </w:pPr>
            <w:r>
              <w:rPr>
                <w:rFonts w:cstheme="minorHAnsi"/>
                <w:sz w:val="18"/>
                <w:szCs w:val="18"/>
              </w:rPr>
              <w:t>Remote meeting tools should be used where possible to avoid face</w:t>
            </w:r>
            <w:r w:rsidR="004E0F31">
              <w:rPr>
                <w:rFonts w:cstheme="minorHAnsi"/>
                <w:sz w:val="18"/>
                <w:szCs w:val="18"/>
              </w:rPr>
              <w:t>-</w:t>
            </w:r>
            <w:r>
              <w:rPr>
                <w:rFonts w:cstheme="minorHAnsi"/>
                <w:sz w:val="18"/>
                <w:szCs w:val="18"/>
              </w:rPr>
              <w:t>to</w:t>
            </w:r>
            <w:r w:rsidR="004E0F31">
              <w:rPr>
                <w:rFonts w:cstheme="minorHAnsi"/>
                <w:sz w:val="18"/>
                <w:szCs w:val="18"/>
              </w:rPr>
              <w:t>-</w:t>
            </w:r>
            <w:r>
              <w:rPr>
                <w:rFonts w:cstheme="minorHAnsi"/>
                <w:sz w:val="18"/>
                <w:szCs w:val="18"/>
              </w:rPr>
              <w:t>face contact.</w:t>
            </w:r>
          </w:p>
          <w:p w14:paraId="54C5E795" w14:textId="4752252E" w:rsidR="002B3195" w:rsidRDefault="002B3195" w:rsidP="002B3195">
            <w:pPr>
              <w:pStyle w:val="ListParagraph"/>
              <w:numPr>
                <w:ilvl w:val="0"/>
                <w:numId w:val="35"/>
              </w:numPr>
              <w:ind w:left="176" w:hanging="176"/>
              <w:rPr>
                <w:rFonts w:cstheme="minorHAnsi"/>
                <w:sz w:val="18"/>
                <w:szCs w:val="18"/>
              </w:rPr>
            </w:pPr>
            <w:r w:rsidRPr="002B3195">
              <w:rPr>
                <w:rFonts w:cstheme="minorHAnsi"/>
                <w:sz w:val="18"/>
                <w:szCs w:val="18"/>
              </w:rPr>
              <w:t xml:space="preserve">Only </w:t>
            </w:r>
            <w:proofErr w:type="gramStart"/>
            <w:r w:rsidRPr="002B3195">
              <w:rPr>
                <w:rFonts w:cstheme="minorHAnsi"/>
                <w:sz w:val="18"/>
                <w:szCs w:val="18"/>
              </w:rPr>
              <w:t>absolutely necessary</w:t>
            </w:r>
            <w:proofErr w:type="gramEnd"/>
            <w:r w:rsidRPr="002B3195">
              <w:rPr>
                <w:rFonts w:cstheme="minorHAnsi"/>
                <w:sz w:val="18"/>
                <w:szCs w:val="18"/>
              </w:rPr>
              <w:t xml:space="preserve"> participants </w:t>
            </w:r>
            <w:r>
              <w:rPr>
                <w:rFonts w:cstheme="minorHAnsi"/>
                <w:sz w:val="18"/>
                <w:szCs w:val="18"/>
              </w:rPr>
              <w:t xml:space="preserve">will </w:t>
            </w:r>
            <w:r w:rsidRPr="002B3195">
              <w:rPr>
                <w:rFonts w:cstheme="minorHAnsi"/>
                <w:sz w:val="18"/>
                <w:szCs w:val="18"/>
              </w:rPr>
              <w:t xml:space="preserve">physically attend meetings and </w:t>
            </w:r>
            <w:r>
              <w:rPr>
                <w:rFonts w:cstheme="minorHAnsi"/>
                <w:sz w:val="18"/>
                <w:szCs w:val="18"/>
              </w:rPr>
              <w:t>will</w:t>
            </w:r>
            <w:r w:rsidRPr="002B3195">
              <w:rPr>
                <w:rFonts w:cstheme="minorHAnsi"/>
                <w:sz w:val="18"/>
                <w:szCs w:val="18"/>
              </w:rPr>
              <w:t xml:space="preserve"> maintain social distancing guidelines</w:t>
            </w:r>
            <w:r>
              <w:rPr>
                <w:rFonts w:cstheme="minorHAnsi"/>
                <w:sz w:val="18"/>
                <w:szCs w:val="18"/>
              </w:rPr>
              <w:t>.</w:t>
            </w:r>
          </w:p>
          <w:p w14:paraId="0D07914E" w14:textId="66827CCD" w:rsidR="002B3195" w:rsidRDefault="004E0F31" w:rsidP="002B3195">
            <w:pPr>
              <w:pStyle w:val="ListParagraph"/>
              <w:numPr>
                <w:ilvl w:val="0"/>
                <w:numId w:val="35"/>
              </w:numPr>
              <w:ind w:left="176" w:hanging="176"/>
              <w:rPr>
                <w:rFonts w:cstheme="minorHAnsi"/>
                <w:sz w:val="18"/>
                <w:szCs w:val="18"/>
              </w:rPr>
            </w:pPr>
            <w:r>
              <w:rPr>
                <w:rFonts w:cstheme="minorHAnsi"/>
                <w:sz w:val="18"/>
                <w:szCs w:val="18"/>
              </w:rPr>
              <w:t>Participants will a</w:t>
            </w:r>
            <w:r w:rsidR="002B3195">
              <w:rPr>
                <w:rFonts w:cstheme="minorHAnsi"/>
                <w:sz w:val="18"/>
                <w:szCs w:val="18"/>
              </w:rPr>
              <w:t>void sharing pens, documents or other items during a meeting to reduce transmission.</w:t>
            </w:r>
          </w:p>
          <w:p w14:paraId="683613C8" w14:textId="2F5EC99B" w:rsidR="002B3195" w:rsidRDefault="002B3195" w:rsidP="002B3195">
            <w:pPr>
              <w:pStyle w:val="ListParagraph"/>
              <w:numPr>
                <w:ilvl w:val="0"/>
                <w:numId w:val="35"/>
              </w:numPr>
              <w:ind w:left="176" w:hanging="176"/>
              <w:rPr>
                <w:rFonts w:cstheme="minorHAnsi"/>
                <w:sz w:val="18"/>
                <w:szCs w:val="18"/>
              </w:rPr>
            </w:pPr>
            <w:r>
              <w:rPr>
                <w:rFonts w:cstheme="minorHAnsi"/>
                <w:sz w:val="18"/>
                <w:szCs w:val="18"/>
              </w:rPr>
              <w:t>Hand sanitiser will be provided in the meeting rooms.</w:t>
            </w:r>
          </w:p>
          <w:p w14:paraId="3D79F799" w14:textId="335F4DBD" w:rsidR="002B3195" w:rsidRDefault="004E0F31" w:rsidP="002B3195">
            <w:pPr>
              <w:pStyle w:val="ListParagraph"/>
              <w:numPr>
                <w:ilvl w:val="0"/>
                <w:numId w:val="35"/>
              </w:numPr>
              <w:ind w:left="176" w:hanging="176"/>
              <w:rPr>
                <w:rFonts w:cstheme="minorHAnsi"/>
                <w:sz w:val="18"/>
                <w:szCs w:val="18"/>
              </w:rPr>
            </w:pPr>
            <w:r>
              <w:rPr>
                <w:rFonts w:cstheme="minorHAnsi"/>
                <w:sz w:val="18"/>
                <w:szCs w:val="18"/>
              </w:rPr>
              <w:t>Wherever possible, m</w:t>
            </w:r>
            <w:r w:rsidR="002B3195">
              <w:rPr>
                <w:rFonts w:cstheme="minorHAnsi"/>
                <w:sz w:val="18"/>
                <w:szCs w:val="18"/>
              </w:rPr>
              <w:t>eetings be held outdoors or in well</w:t>
            </w:r>
            <w:r>
              <w:rPr>
                <w:rFonts w:cstheme="minorHAnsi"/>
                <w:sz w:val="18"/>
                <w:szCs w:val="18"/>
              </w:rPr>
              <w:t>-</w:t>
            </w:r>
            <w:r w:rsidR="002B3195">
              <w:rPr>
                <w:rFonts w:cstheme="minorHAnsi"/>
                <w:sz w:val="18"/>
                <w:szCs w:val="18"/>
              </w:rPr>
              <w:t>ventilated areas.</w:t>
            </w:r>
          </w:p>
          <w:p w14:paraId="14531792" w14:textId="77777777" w:rsidR="002B3195" w:rsidRDefault="002B3195" w:rsidP="002B3195">
            <w:pPr>
              <w:pStyle w:val="ListParagraph"/>
              <w:numPr>
                <w:ilvl w:val="0"/>
                <w:numId w:val="35"/>
              </w:numPr>
              <w:ind w:left="176" w:hanging="176"/>
              <w:rPr>
                <w:rFonts w:cstheme="minorHAnsi"/>
                <w:sz w:val="18"/>
                <w:szCs w:val="18"/>
              </w:rPr>
            </w:pPr>
            <w:r>
              <w:rPr>
                <w:rFonts w:cstheme="minorHAnsi"/>
                <w:sz w:val="18"/>
                <w:szCs w:val="18"/>
              </w:rPr>
              <w:t>Floor signage will be implemented to encourage social distancing.</w:t>
            </w:r>
          </w:p>
          <w:p w14:paraId="59959637" w14:textId="44553806" w:rsidR="001825BF" w:rsidRPr="001825BF" w:rsidRDefault="001825BF" w:rsidP="001825BF">
            <w:pPr>
              <w:rPr>
                <w:rFonts w:cstheme="minorHAnsi"/>
                <w:sz w:val="18"/>
                <w:szCs w:val="18"/>
              </w:rPr>
            </w:pPr>
          </w:p>
        </w:tc>
        <w:tc>
          <w:tcPr>
            <w:tcW w:w="708" w:type="dxa"/>
            <w:vAlign w:val="center"/>
          </w:tcPr>
          <w:p w14:paraId="5AB09897" w14:textId="77777777" w:rsidR="00521F05" w:rsidRDefault="00521F05" w:rsidP="00521F05">
            <w:pPr>
              <w:jc w:val="center"/>
              <w:rPr>
                <w:rFonts w:cstheme="minorHAnsi"/>
              </w:rPr>
            </w:pPr>
          </w:p>
        </w:tc>
        <w:tc>
          <w:tcPr>
            <w:tcW w:w="709" w:type="dxa"/>
            <w:vAlign w:val="center"/>
          </w:tcPr>
          <w:p w14:paraId="43DAC62D" w14:textId="1F0AD169" w:rsidR="00521F05" w:rsidRDefault="00521F05" w:rsidP="00521F05">
            <w:pPr>
              <w:jc w:val="center"/>
              <w:rPr>
                <w:rFonts w:cstheme="minorHAnsi"/>
              </w:rPr>
            </w:pPr>
            <w:r>
              <w:rPr>
                <w:rFonts w:cstheme="minorHAnsi"/>
              </w:rPr>
              <w:t>5</w:t>
            </w:r>
          </w:p>
        </w:tc>
        <w:tc>
          <w:tcPr>
            <w:tcW w:w="567" w:type="dxa"/>
            <w:shd w:val="clear" w:color="auto" w:fill="auto"/>
            <w:vAlign w:val="center"/>
          </w:tcPr>
          <w:p w14:paraId="3AF186B6" w14:textId="77777777" w:rsidR="00521F05" w:rsidRPr="00CB5F0E" w:rsidRDefault="00521F05" w:rsidP="00521F05">
            <w:pPr>
              <w:jc w:val="center"/>
              <w:rPr>
                <w:rFonts w:cstheme="minorHAnsi"/>
              </w:rPr>
            </w:pPr>
          </w:p>
        </w:tc>
        <w:tc>
          <w:tcPr>
            <w:tcW w:w="3402" w:type="dxa"/>
            <w:vAlign w:val="center"/>
          </w:tcPr>
          <w:p w14:paraId="50B8099A" w14:textId="4FDA1C63"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E55B35">
              <w:rPr>
                <w:rFonts w:cstheme="minorHAnsi"/>
                <w:sz w:val="18"/>
                <w:szCs w:val="18"/>
              </w:rPr>
              <w:t>.</w:t>
            </w:r>
            <w:r w:rsidRPr="00F62DC4">
              <w:rPr>
                <w:rFonts w:cstheme="minorHAnsi"/>
                <w:sz w:val="18"/>
                <w:szCs w:val="18"/>
              </w:rPr>
              <w:t>SCOT website wherever possible.</w:t>
            </w:r>
          </w:p>
          <w:p w14:paraId="3F552DD7" w14:textId="77777777" w:rsidR="000C3947" w:rsidRPr="00F62DC4" w:rsidRDefault="000C3947" w:rsidP="000C3947">
            <w:pPr>
              <w:rPr>
                <w:rFonts w:cstheme="minorHAnsi"/>
                <w:sz w:val="18"/>
                <w:szCs w:val="18"/>
              </w:rPr>
            </w:pPr>
          </w:p>
          <w:p w14:paraId="41CC633A" w14:textId="77777777" w:rsidR="000C3947" w:rsidRPr="00F62DC4" w:rsidRDefault="009605CB" w:rsidP="000C3947">
            <w:pPr>
              <w:rPr>
                <w:sz w:val="18"/>
                <w:szCs w:val="18"/>
              </w:rPr>
            </w:pPr>
            <w:hyperlink r:id="rId22" w:history="1">
              <w:r w:rsidR="000C3947" w:rsidRPr="00F62DC4">
                <w:rPr>
                  <w:rStyle w:val="Hyperlink"/>
                  <w:sz w:val="18"/>
                  <w:szCs w:val="18"/>
                </w:rPr>
                <w:t>https://www.gov.scot/publications/coronavirus-covid-19-re-opening-schools-guide/</w:t>
              </w:r>
            </w:hyperlink>
          </w:p>
          <w:p w14:paraId="590784E8" w14:textId="77777777" w:rsidR="000C3947" w:rsidRPr="00F62DC4" w:rsidRDefault="000C3947" w:rsidP="000C3947">
            <w:pPr>
              <w:rPr>
                <w:rFonts w:cstheme="minorHAnsi"/>
                <w:sz w:val="18"/>
                <w:szCs w:val="18"/>
              </w:rPr>
            </w:pPr>
          </w:p>
          <w:p w14:paraId="5EC9D034" w14:textId="10829426"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bookmarkEnd w:id="1"/>
      <w:tr w:rsidR="00521F05" w:rsidRPr="002A1FA5" w14:paraId="1E8AFF3A" w14:textId="77777777" w:rsidTr="00DA2A3E">
        <w:trPr>
          <w:trHeight w:val="698"/>
        </w:trPr>
        <w:tc>
          <w:tcPr>
            <w:tcW w:w="1555" w:type="dxa"/>
            <w:vAlign w:val="center"/>
          </w:tcPr>
          <w:p w14:paraId="379554E9" w14:textId="20ABD2C9" w:rsidR="00521F05" w:rsidRPr="00173765" w:rsidRDefault="00C531FD" w:rsidP="0011791E">
            <w:pPr>
              <w:rPr>
                <w:rFonts w:cstheme="minorHAnsi"/>
                <w:sz w:val="18"/>
                <w:szCs w:val="18"/>
              </w:rPr>
            </w:pPr>
            <w:r>
              <w:rPr>
                <w:rFonts w:cstheme="minorHAnsi"/>
                <w:sz w:val="18"/>
                <w:szCs w:val="18"/>
              </w:rPr>
              <w:t>Back of house / common areas</w:t>
            </w:r>
          </w:p>
        </w:tc>
        <w:tc>
          <w:tcPr>
            <w:tcW w:w="1275" w:type="dxa"/>
            <w:vAlign w:val="center"/>
          </w:tcPr>
          <w:p w14:paraId="76E73BAB" w14:textId="53DF07F8" w:rsidR="00521F05" w:rsidRPr="00521F05" w:rsidRDefault="00521F05" w:rsidP="0011791E">
            <w:pPr>
              <w:rPr>
                <w:rFonts w:cstheme="minorHAnsi"/>
                <w:sz w:val="18"/>
                <w:szCs w:val="18"/>
              </w:rPr>
            </w:pPr>
            <w:r w:rsidRPr="00B05CCD">
              <w:rPr>
                <w:rFonts w:cstheme="minorHAnsi"/>
                <w:sz w:val="18"/>
                <w:szCs w:val="18"/>
              </w:rPr>
              <w:t>Contracting COVID-19</w:t>
            </w:r>
          </w:p>
        </w:tc>
        <w:tc>
          <w:tcPr>
            <w:tcW w:w="1134" w:type="dxa"/>
            <w:vAlign w:val="center"/>
          </w:tcPr>
          <w:p w14:paraId="3F46B08B" w14:textId="77777777" w:rsidR="00521F05" w:rsidRDefault="00521F05" w:rsidP="0011791E">
            <w:pPr>
              <w:rPr>
                <w:rFonts w:ascii="Calibri" w:eastAsia="Calibri" w:hAnsi="Calibri" w:cs="Calibri"/>
                <w:sz w:val="18"/>
                <w:szCs w:val="18"/>
              </w:rPr>
            </w:pPr>
            <w:r>
              <w:rPr>
                <w:rFonts w:ascii="Calibri" w:eastAsia="Calibri" w:hAnsi="Calibri" w:cs="Calibri"/>
                <w:sz w:val="18"/>
                <w:szCs w:val="18"/>
              </w:rPr>
              <w:t>Employees</w:t>
            </w:r>
          </w:p>
          <w:p w14:paraId="1FE904D6" w14:textId="2B073A52" w:rsidR="00521F05" w:rsidRPr="00173765" w:rsidRDefault="00521F05" w:rsidP="0011791E">
            <w:pPr>
              <w:rPr>
                <w:rFonts w:cstheme="minorHAnsi"/>
                <w:sz w:val="18"/>
                <w:szCs w:val="18"/>
              </w:rPr>
            </w:pPr>
            <w:r>
              <w:rPr>
                <w:rFonts w:ascii="Calibri" w:eastAsia="Calibri" w:hAnsi="Calibri" w:cs="Calibri"/>
                <w:sz w:val="18"/>
                <w:szCs w:val="18"/>
              </w:rPr>
              <w:t>Visitors</w:t>
            </w:r>
          </w:p>
        </w:tc>
        <w:tc>
          <w:tcPr>
            <w:tcW w:w="567" w:type="dxa"/>
            <w:vAlign w:val="center"/>
          </w:tcPr>
          <w:p w14:paraId="496B4701" w14:textId="703B4259" w:rsidR="00521F05" w:rsidRDefault="00521F05" w:rsidP="00C531FD">
            <w:pPr>
              <w:jc w:val="center"/>
              <w:rPr>
                <w:rFonts w:cstheme="minorHAnsi"/>
              </w:rPr>
            </w:pPr>
            <w:r>
              <w:rPr>
                <w:rFonts w:cstheme="minorHAnsi"/>
              </w:rPr>
              <w:t>5</w:t>
            </w:r>
          </w:p>
        </w:tc>
        <w:tc>
          <w:tcPr>
            <w:tcW w:w="567" w:type="dxa"/>
            <w:vAlign w:val="center"/>
          </w:tcPr>
          <w:p w14:paraId="338FD339" w14:textId="2C6D4E83" w:rsidR="00521F05" w:rsidRDefault="00521F05" w:rsidP="00C531FD">
            <w:pPr>
              <w:jc w:val="center"/>
              <w:rPr>
                <w:rFonts w:cstheme="minorHAnsi"/>
              </w:rPr>
            </w:pPr>
            <w:r>
              <w:rPr>
                <w:rFonts w:cstheme="minorHAnsi"/>
              </w:rPr>
              <w:t>5</w:t>
            </w:r>
          </w:p>
        </w:tc>
        <w:tc>
          <w:tcPr>
            <w:tcW w:w="851" w:type="dxa"/>
            <w:shd w:val="clear" w:color="auto" w:fill="FF0000"/>
            <w:vAlign w:val="center"/>
          </w:tcPr>
          <w:p w14:paraId="2FA6EDBA" w14:textId="7869CCEE" w:rsidR="00521F05" w:rsidRDefault="00521F05" w:rsidP="00C531FD">
            <w:pPr>
              <w:jc w:val="center"/>
              <w:rPr>
                <w:rFonts w:cstheme="minorHAnsi"/>
              </w:rPr>
            </w:pPr>
            <w:r>
              <w:rPr>
                <w:rFonts w:cstheme="minorHAnsi"/>
              </w:rPr>
              <w:t>25</w:t>
            </w:r>
          </w:p>
        </w:tc>
        <w:tc>
          <w:tcPr>
            <w:tcW w:w="4111" w:type="dxa"/>
            <w:vAlign w:val="center"/>
          </w:tcPr>
          <w:p w14:paraId="5517086D" w14:textId="4B8EB1E3" w:rsidR="00521F05" w:rsidRDefault="00C531FD" w:rsidP="00C531FD">
            <w:pPr>
              <w:pStyle w:val="ListParagraph"/>
              <w:numPr>
                <w:ilvl w:val="0"/>
                <w:numId w:val="35"/>
              </w:numPr>
              <w:ind w:left="176" w:hanging="176"/>
              <w:rPr>
                <w:rFonts w:cstheme="minorHAnsi"/>
                <w:sz w:val="18"/>
                <w:szCs w:val="18"/>
              </w:rPr>
            </w:pPr>
            <w:r>
              <w:rPr>
                <w:rFonts w:cstheme="minorHAnsi"/>
                <w:sz w:val="18"/>
                <w:szCs w:val="18"/>
              </w:rPr>
              <w:t>Break times will be staggered to maintain social distancing within brea</w:t>
            </w:r>
            <w:r w:rsidR="005B7E80">
              <w:rPr>
                <w:rFonts w:cstheme="minorHAnsi"/>
                <w:sz w:val="18"/>
                <w:szCs w:val="18"/>
              </w:rPr>
              <w:t>k/</w:t>
            </w:r>
            <w:r>
              <w:rPr>
                <w:rFonts w:cstheme="minorHAnsi"/>
                <w:sz w:val="18"/>
                <w:szCs w:val="18"/>
              </w:rPr>
              <w:t>staff rooms.</w:t>
            </w:r>
          </w:p>
          <w:p w14:paraId="66960914" w14:textId="77777777"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t>The use of outside areas for breaks will be encouraged.</w:t>
            </w:r>
          </w:p>
          <w:p w14:paraId="52E01136" w14:textId="527C4C17" w:rsidR="00C531FD" w:rsidRDefault="0011791E" w:rsidP="00C531FD">
            <w:pPr>
              <w:pStyle w:val="ListParagraph"/>
              <w:numPr>
                <w:ilvl w:val="0"/>
                <w:numId w:val="35"/>
              </w:numPr>
              <w:ind w:left="176" w:hanging="176"/>
              <w:rPr>
                <w:rFonts w:cstheme="minorHAnsi"/>
                <w:sz w:val="18"/>
                <w:szCs w:val="18"/>
              </w:rPr>
            </w:pPr>
            <w:r>
              <w:rPr>
                <w:rFonts w:cstheme="minorHAnsi"/>
                <w:sz w:val="18"/>
                <w:szCs w:val="18"/>
              </w:rPr>
              <w:t>A</w:t>
            </w:r>
            <w:r w:rsidR="00C531FD">
              <w:rPr>
                <w:rFonts w:cstheme="minorHAnsi"/>
                <w:sz w:val="18"/>
                <w:szCs w:val="18"/>
              </w:rPr>
              <w:t>reas freed up by remote working can be used for breaks.</w:t>
            </w:r>
          </w:p>
          <w:p w14:paraId="46842C78" w14:textId="29816FC1"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t xml:space="preserve">Screens may be required in common areas where staff and </w:t>
            </w:r>
            <w:r w:rsidR="005B7E80">
              <w:rPr>
                <w:rFonts w:cstheme="minorHAnsi"/>
                <w:sz w:val="18"/>
                <w:szCs w:val="18"/>
              </w:rPr>
              <w:t>p</w:t>
            </w:r>
            <w:r w:rsidR="00EA6E5A">
              <w:rPr>
                <w:rFonts w:cstheme="minorHAnsi"/>
                <w:sz w:val="18"/>
                <w:szCs w:val="18"/>
              </w:rPr>
              <w:t>upils</w:t>
            </w:r>
            <w:r>
              <w:rPr>
                <w:rFonts w:cstheme="minorHAnsi"/>
                <w:sz w:val="18"/>
                <w:szCs w:val="18"/>
              </w:rPr>
              <w:t xml:space="preserve"> interact, such as tills.</w:t>
            </w:r>
          </w:p>
          <w:p w14:paraId="2025C2D9" w14:textId="77777777"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lastRenderedPageBreak/>
              <w:t>S</w:t>
            </w:r>
            <w:r w:rsidRPr="00C531FD">
              <w:rPr>
                <w:rFonts w:cstheme="minorHAnsi"/>
                <w:sz w:val="18"/>
                <w:szCs w:val="18"/>
              </w:rPr>
              <w:t>ocial distanc</w:t>
            </w:r>
            <w:r w:rsidR="0011791E">
              <w:rPr>
                <w:rFonts w:cstheme="minorHAnsi"/>
                <w:sz w:val="18"/>
                <w:szCs w:val="18"/>
              </w:rPr>
              <w:t>ing</w:t>
            </w:r>
            <w:r w:rsidRPr="00C531FD">
              <w:rPr>
                <w:rFonts w:cstheme="minorHAnsi"/>
                <w:sz w:val="18"/>
                <w:szCs w:val="18"/>
              </w:rPr>
              <w:t xml:space="preserve"> marking</w:t>
            </w:r>
            <w:r w:rsidR="0011791E">
              <w:rPr>
                <w:rFonts w:cstheme="minorHAnsi"/>
                <w:sz w:val="18"/>
                <w:szCs w:val="18"/>
              </w:rPr>
              <w:t>s</w:t>
            </w:r>
            <w:r w:rsidRPr="00C531FD">
              <w:rPr>
                <w:rFonts w:cstheme="minorHAnsi"/>
                <w:sz w:val="18"/>
                <w:szCs w:val="18"/>
              </w:rPr>
              <w:t xml:space="preserve"> for other common areas</w:t>
            </w:r>
            <w:r w:rsidR="0011791E">
              <w:rPr>
                <w:rFonts w:cstheme="minorHAnsi"/>
                <w:sz w:val="18"/>
                <w:szCs w:val="18"/>
              </w:rPr>
              <w:t>,</w:t>
            </w:r>
            <w:r w:rsidRPr="00C531FD">
              <w:rPr>
                <w:rFonts w:cstheme="minorHAnsi"/>
                <w:sz w:val="18"/>
                <w:szCs w:val="18"/>
              </w:rPr>
              <w:t xml:space="preserve"> such as toilets, showers, lockers and changing rooms and in any other areas where queues typically form</w:t>
            </w:r>
            <w:r w:rsidR="0011791E">
              <w:rPr>
                <w:rFonts w:cstheme="minorHAnsi"/>
                <w:sz w:val="18"/>
                <w:szCs w:val="18"/>
              </w:rPr>
              <w:t>,</w:t>
            </w:r>
            <w:r>
              <w:rPr>
                <w:rFonts w:cstheme="minorHAnsi"/>
                <w:sz w:val="18"/>
                <w:szCs w:val="18"/>
              </w:rPr>
              <w:t xml:space="preserve"> will be maintained</w:t>
            </w:r>
            <w:r w:rsidRPr="00C531FD">
              <w:rPr>
                <w:rFonts w:cstheme="minorHAnsi"/>
                <w:sz w:val="18"/>
                <w:szCs w:val="18"/>
              </w:rPr>
              <w:t>.</w:t>
            </w:r>
          </w:p>
          <w:p w14:paraId="31FABF01" w14:textId="217BA997" w:rsidR="002135C3" w:rsidRPr="002135C3" w:rsidRDefault="002135C3" w:rsidP="002135C3">
            <w:pPr>
              <w:rPr>
                <w:rFonts w:cstheme="minorHAnsi"/>
                <w:sz w:val="18"/>
                <w:szCs w:val="18"/>
              </w:rPr>
            </w:pPr>
          </w:p>
        </w:tc>
        <w:tc>
          <w:tcPr>
            <w:tcW w:w="708" w:type="dxa"/>
            <w:vAlign w:val="center"/>
          </w:tcPr>
          <w:p w14:paraId="7B7E594F" w14:textId="77777777" w:rsidR="00521F05" w:rsidRDefault="00521F05" w:rsidP="00521F05">
            <w:pPr>
              <w:jc w:val="center"/>
              <w:rPr>
                <w:rFonts w:cstheme="minorHAnsi"/>
              </w:rPr>
            </w:pPr>
          </w:p>
        </w:tc>
        <w:tc>
          <w:tcPr>
            <w:tcW w:w="709" w:type="dxa"/>
            <w:vAlign w:val="center"/>
          </w:tcPr>
          <w:p w14:paraId="393524A2" w14:textId="0DE7C265" w:rsidR="00521F05" w:rsidRDefault="00521F05" w:rsidP="00521F05">
            <w:pPr>
              <w:jc w:val="center"/>
              <w:rPr>
                <w:rFonts w:cstheme="minorHAnsi"/>
              </w:rPr>
            </w:pPr>
            <w:r>
              <w:rPr>
                <w:rFonts w:cstheme="minorHAnsi"/>
              </w:rPr>
              <w:t>5</w:t>
            </w:r>
          </w:p>
        </w:tc>
        <w:tc>
          <w:tcPr>
            <w:tcW w:w="567" w:type="dxa"/>
            <w:shd w:val="clear" w:color="auto" w:fill="auto"/>
            <w:vAlign w:val="center"/>
          </w:tcPr>
          <w:p w14:paraId="46CB3B49" w14:textId="77777777" w:rsidR="00521F05" w:rsidRPr="00CB5F0E" w:rsidRDefault="00521F05" w:rsidP="00521F05">
            <w:pPr>
              <w:jc w:val="center"/>
              <w:rPr>
                <w:rFonts w:cstheme="minorHAnsi"/>
              </w:rPr>
            </w:pPr>
          </w:p>
        </w:tc>
        <w:tc>
          <w:tcPr>
            <w:tcW w:w="3402" w:type="dxa"/>
            <w:vAlign w:val="center"/>
          </w:tcPr>
          <w:p w14:paraId="4BA576F1" w14:textId="7D7FD522"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E55B35">
              <w:rPr>
                <w:rFonts w:cstheme="minorHAnsi"/>
                <w:sz w:val="18"/>
                <w:szCs w:val="18"/>
              </w:rPr>
              <w:t>.</w:t>
            </w:r>
            <w:r w:rsidRPr="00F62DC4">
              <w:rPr>
                <w:rFonts w:cstheme="minorHAnsi"/>
                <w:sz w:val="18"/>
                <w:szCs w:val="18"/>
              </w:rPr>
              <w:t>SCOT website wherever possible.</w:t>
            </w:r>
          </w:p>
          <w:p w14:paraId="25D0DC96" w14:textId="77777777" w:rsidR="000C3947" w:rsidRPr="00F62DC4" w:rsidRDefault="000C3947" w:rsidP="000C3947">
            <w:pPr>
              <w:rPr>
                <w:rFonts w:cstheme="minorHAnsi"/>
                <w:sz w:val="18"/>
                <w:szCs w:val="18"/>
              </w:rPr>
            </w:pPr>
          </w:p>
          <w:p w14:paraId="58AB2295" w14:textId="77777777" w:rsidR="000C3947" w:rsidRPr="00F62DC4" w:rsidRDefault="009605CB" w:rsidP="000C3947">
            <w:pPr>
              <w:rPr>
                <w:sz w:val="18"/>
                <w:szCs w:val="18"/>
              </w:rPr>
            </w:pPr>
            <w:hyperlink r:id="rId23" w:history="1">
              <w:r w:rsidR="000C3947" w:rsidRPr="00F62DC4">
                <w:rPr>
                  <w:rStyle w:val="Hyperlink"/>
                  <w:sz w:val="18"/>
                  <w:szCs w:val="18"/>
                </w:rPr>
                <w:t>https://www.gov.scot/publications/coronavirus-covid-19-re-opening-schools-guide/</w:t>
              </w:r>
            </w:hyperlink>
          </w:p>
          <w:p w14:paraId="385AA1E5" w14:textId="77777777" w:rsidR="000C3947" w:rsidRPr="00F62DC4" w:rsidRDefault="000C3947" w:rsidP="000C3947">
            <w:pPr>
              <w:rPr>
                <w:rFonts w:cstheme="minorHAnsi"/>
                <w:sz w:val="18"/>
                <w:szCs w:val="18"/>
              </w:rPr>
            </w:pPr>
          </w:p>
          <w:p w14:paraId="7DAE3097" w14:textId="08019A06" w:rsidR="00521F05" w:rsidRPr="002F2A80" w:rsidRDefault="000C3947" w:rsidP="000C3947">
            <w:pPr>
              <w:rPr>
                <w:rFonts w:cstheme="minorHAnsi"/>
                <w:sz w:val="18"/>
                <w:szCs w:val="18"/>
              </w:rPr>
            </w:pPr>
            <w:r w:rsidRPr="00F62DC4">
              <w:rPr>
                <w:rFonts w:cstheme="minorHAnsi"/>
                <w:sz w:val="18"/>
                <w:szCs w:val="18"/>
              </w:rPr>
              <w:lastRenderedPageBreak/>
              <w:t>Control measures will be revised and updated daily at 2pm when the latest government guidance is released.</w:t>
            </w:r>
          </w:p>
        </w:tc>
      </w:tr>
      <w:tr w:rsidR="00521F05" w:rsidRPr="002A1FA5" w14:paraId="692C507E" w14:textId="77777777" w:rsidTr="00DA2A3E">
        <w:trPr>
          <w:trHeight w:val="698"/>
        </w:trPr>
        <w:tc>
          <w:tcPr>
            <w:tcW w:w="1555" w:type="dxa"/>
            <w:vAlign w:val="center"/>
          </w:tcPr>
          <w:p w14:paraId="205E5D82" w14:textId="30746913" w:rsidR="00521F05" w:rsidRPr="00C76A68" w:rsidRDefault="00C531FD" w:rsidP="0011791E">
            <w:pPr>
              <w:rPr>
                <w:rFonts w:cstheme="minorHAnsi"/>
                <w:sz w:val="18"/>
                <w:szCs w:val="18"/>
              </w:rPr>
            </w:pPr>
            <w:bookmarkStart w:id="2" w:name="_Hlk42005071"/>
            <w:r>
              <w:rPr>
                <w:rFonts w:cstheme="minorHAnsi"/>
                <w:sz w:val="18"/>
                <w:szCs w:val="18"/>
              </w:rPr>
              <w:lastRenderedPageBreak/>
              <w:t>Accidents, security and other incidents</w:t>
            </w:r>
          </w:p>
        </w:tc>
        <w:tc>
          <w:tcPr>
            <w:tcW w:w="1275" w:type="dxa"/>
            <w:vAlign w:val="center"/>
          </w:tcPr>
          <w:p w14:paraId="5F35F7ED" w14:textId="2E418A24" w:rsidR="00521F05" w:rsidRPr="00521F05" w:rsidRDefault="00521F05" w:rsidP="0011791E">
            <w:pPr>
              <w:rPr>
                <w:rFonts w:cstheme="minorHAnsi"/>
                <w:sz w:val="18"/>
                <w:szCs w:val="18"/>
              </w:rPr>
            </w:pPr>
            <w:r w:rsidRPr="00B05CCD">
              <w:rPr>
                <w:rFonts w:cstheme="minorHAnsi"/>
                <w:sz w:val="18"/>
                <w:szCs w:val="18"/>
              </w:rPr>
              <w:t>Contracting COVID-19</w:t>
            </w:r>
          </w:p>
        </w:tc>
        <w:tc>
          <w:tcPr>
            <w:tcW w:w="1134" w:type="dxa"/>
            <w:vAlign w:val="center"/>
          </w:tcPr>
          <w:p w14:paraId="347525AD" w14:textId="27657AB1" w:rsidR="00521F05" w:rsidRPr="003D2C5B" w:rsidRDefault="00521F05" w:rsidP="0011791E">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0D332AE1" w14:textId="441B23E9" w:rsidR="00521F05" w:rsidRDefault="00521F05" w:rsidP="00C531FD">
            <w:pPr>
              <w:jc w:val="center"/>
              <w:rPr>
                <w:rFonts w:cstheme="minorHAnsi"/>
              </w:rPr>
            </w:pPr>
            <w:r>
              <w:rPr>
                <w:rFonts w:cstheme="minorHAnsi"/>
              </w:rPr>
              <w:t>5</w:t>
            </w:r>
          </w:p>
        </w:tc>
        <w:tc>
          <w:tcPr>
            <w:tcW w:w="567" w:type="dxa"/>
            <w:vAlign w:val="center"/>
          </w:tcPr>
          <w:p w14:paraId="7F00A2B8" w14:textId="603D6A79" w:rsidR="00521F05" w:rsidRDefault="00521F05" w:rsidP="00C531FD">
            <w:pPr>
              <w:jc w:val="center"/>
              <w:rPr>
                <w:rFonts w:cstheme="minorHAnsi"/>
              </w:rPr>
            </w:pPr>
            <w:r>
              <w:rPr>
                <w:rFonts w:cstheme="minorHAnsi"/>
              </w:rPr>
              <w:t>5</w:t>
            </w:r>
          </w:p>
        </w:tc>
        <w:tc>
          <w:tcPr>
            <w:tcW w:w="851" w:type="dxa"/>
            <w:shd w:val="clear" w:color="auto" w:fill="FF0000"/>
            <w:vAlign w:val="center"/>
          </w:tcPr>
          <w:p w14:paraId="566F7AC2" w14:textId="2F2A9314" w:rsidR="00521F05" w:rsidRDefault="00521F05" w:rsidP="00C531FD">
            <w:pPr>
              <w:jc w:val="center"/>
              <w:rPr>
                <w:rFonts w:cstheme="minorHAnsi"/>
              </w:rPr>
            </w:pPr>
            <w:r>
              <w:rPr>
                <w:rFonts w:cstheme="minorHAnsi"/>
              </w:rPr>
              <w:t>25</w:t>
            </w:r>
          </w:p>
        </w:tc>
        <w:tc>
          <w:tcPr>
            <w:tcW w:w="4111" w:type="dxa"/>
            <w:vAlign w:val="center"/>
          </w:tcPr>
          <w:p w14:paraId="652F1A36" w14:textId="77777777" w:rsidR="00521F05" w:rsidRDefault="00C531FD" w:rsidP="00C531FD">
            <w:pPr>
              <w:pStyle w:val="ListParagraph"/>
              <w:numPr>
                <w:ilvl w:val="0"/>
                <w:numId w:val="35"/>
              </w:numPr>
              <w:ind w:left="176" w:hanging="176"/>
              <w:rPr>
                <w:rFonts w:cstheme="minorHAnsi"/>
                <w:sz w:val="18"/>
                <w:szCs w:val="18"/>
              </w:rPr>
            </w:pPr>
            <w:r>
              <w:rPr>
                <w:rFonts w:cstheme="minorHAnsi"/>
                <w:sz w:val="18"/>
                <w:szCs w:val="18"/>
              </w:rPr>
              <w:t>I</w:t>
            </w:r>
            <w:r w:rsidRPr="00C531FD">
              <w:rPr>
                <w:rFonts w:cstheme="minorHAnsi"/>
                <w:sz w:val="18"/>
                <w:szCs w:val="18"/>
              </w:rPr>
              <w:t xml:space="preserve">ncident and emergency procedures </w:t>
            </w:r>
            <w:r>
              <w:rPr>
                <w:rFonts w:cstheme="minorHAnsi"/>
                <w:sz w:val="18"/>
                <w:szCs w:val="18"/>
              </w:rPr>
              <w:t xml:space="preserve">will be reviewed </w:t>
            </w:r>
            <w:r w:rsidRPr="00C531FD">
              <w:rPr>
                <w:rFonts w:cstheme="minorHAnsi"/>
                <w:sz w:val="18"/>
                <w:szCs w:val="18"/>
              </w:rPr>
              <w:t>to ensure they reflect the social distancing principles as far as possible.</w:t>
            </w:r>
          </w:p>
          <w:p w14:paraId="0BFEE749" w14:textId="2B15AF80"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t>Consideration will be given to ensure enough persons with safety</w:t>
            </w:r>
            <w:r w:rsidR="002A3E1D">
              <w:rPr>
                <w:rFonts w:cstheme="minorHAnsi"/>
                <w:sz w:val="18"/>
                <w:szCs w:val="18"/>
              </w:rPr>
              <w:t>-</w:t>
            </w:r>
            <w:r>
              <w:rPr>
                <w:rFonts w:cstheme="minorHAnsi"/>
                <w:sz w:val="18"/>
                <w:szCs w:val="18"/>
              </w:rPr>
              <w:t xml:space="preserve">designated tasks </w:t>
            </w:r>
            <w:proofErr w:type="gramStart"/>
            <w:r>
              <w:rPr>
                <w:rFonts w:cstheme="minorHAnsi"/>
                <w:sz w:val="18"/>
                <w:szCs w:val="18"/>
              </w:rPr>
              <w:t>are on site at all times</w:t>
            </w:r>
            <w:proofErr w:type="gramEnd"/>
            <w:r>
              <w:rPr>
                <w:rFonts w:cstheme="minorHAnsi"/>
                <w:sz w:val="18"/>
                <w:szCs w:val="18"/>
              </w:rPr>
              <w:t xml:space="preserve"> to ensure the safety of staff and </w:t>
            </w:r>
            <w:r w:rsidR="002A3E1D">
              <w:rPr>
                <w:rFonts w:cstheme="minorHAnsi"/>
                <w:sz w:val="18"/>
                <w:szCs w:val="18"/>
              </w:rPr>
              <w:t>p</w:t>
            </w:r>
            <w:r w:rsidR="00EA6E5A">
              <w:rPr>
                <w:rFonts w:cstheme="minorHAnsi"/>
                <w:sz w:val="18"/>
                <w:szCs w:val="18"/>
              </w:rPr>
              <w:t>upils</w:t>
            </w:r>
            <w:r>
              <w:rPr>
                <w:rFonts w:cstheme="minorHAnsi"/>
                <w:sz w:val="18"/>
                <w:szCs w:val="18"/>
              </w:rPr>
              <w:t>.</w:t>
            </w:r>
          </w:p>
          <w:p w14:paraId="44DB610B" w14:textId="1C8B1CC6" w:rsidR="00C531FD" w:rsidRDefault="0001789E" w:rsidP="00C531FD">
            <w:pPr>
              <w:pStyle w:val="ListParagraph"/>
              <w:numPr>
                <w:ilvl w:val="0"/>
                <w:numId w:val="35"/>
              </w:numPr>
              <w:ind w:left="176" w:hanging="176"/>
              <w:rPr>
                <w:rFonts w:cstheme="minorHAnsi"/>
                <w:sz w:val="18"/>
                <w:szCs w:val="18"/>
              </w:rPr>
            </w:pPr>
            <w:r>
              <w:rPr>
                <w:rFonts w:cstheme="minorHAnsi"/>
                <w:sz w:val="18"/>
                <w:szCs w:val="18"/>
              </w:rPr>
              <w:t xml:space="preserve">Where physical searches of </w:t>
            </w:r>
            <w:r w:rsidR="002A3E1D">
              <w:rPr>
                <w:rFonts w:cstheme="minorHAnsi"/>
                <w:sz w:val="18"/>
                <w:szCs w:val="18"/>
              </w:rPr>
              <w:t>p</w:t>
            </w:r>
            <w:r w:rsidR="00EA6E5A">
              <w:rPr>
                <w:rFonts w:cstheme="minorHAnsi"/>
                <w:sz w:val="18"/>
                <w:szCs w:val="18"/>
              </w:rPr>
              <w:t>upils</w:t>
            </w:r>
            <w:r>
              <w:rPr>
                <w:rFonts w:cstheme="minorHAnsi"/>
                <w:sz w:val="18"/>
                <w:szCs w:val="18"/>
              </w:rPr>
              <w:t xml:space="preserve"> are required, appropriate measures such as PPE will be implemented.</w:t>
            </w:r>
          </w:p>
          <w:p w14:paraId="2580659D" w14:textId="77777777" w:rsidR="0001789E" w:rsidRDefault="003A68ED" w:rsidP="0001789E">
            <w:pPr>
              <w:pStyle w:val="ListParagraph"/>
              <w:numPr>
                <w:ilvl w:val="0"/>
                <w:numId w:val="35"/>
              </w:numPr>
              <w:ind w:left="176" w:hanging="176"/>
              <w:rPr>
                <w:rFonts w:cstheme="minorHAnsi"/>
                <w:sz w:val="18"/>
                <w:szCs w:val="18"/>
              </w:rPr>
            </w:pPr>
            <w:r>
              <w:rPr>
                <w:rFonts w:cstheme="minorHAnsi"/>
                <w:sz w:val="18"/>
                <w:szCs w:val="18"/>
              </w:rPr>
              <w:t xml:space="preserve">We will continue to follow </w:t>
            </w:r>
            <w:hyperlink r:id="rId24" w:history="1">
              <w:r>
                <w:rPr>
                  <w:rStyle w:val="Hyperlink"/>
                  <w:rFonts w:cstheme="minorHAnsi"/>
                  <w:sz w:val="18"/>
                  <w:szCs w:val="18"/>
                </w:rPr>
                <w:t>g</w:t>
              </w:r>
              <w:r w:rsidR="0001789E" w:rsidRPr="003A68ED">
                <w:rPr>
                  <w:rStyle w:val="Hyperlink"/>
                  <w:rFonts w:cstheme="minorHAnsi"/>
                  <w:sz w:val="18"/>
                  <w:szCs w:val="18"/>
                </w:rPr>
                <w:t>overnment advice on managing security risks</w:t>
              </w:r>
            </w:hyperlink>
            <w:r>
              <w:rPr>
                <w:rFonts w:cstheme="minorHAnsi"/>
                <w:sz w:val="18"/>
                <w:szCs w:val="18"/>
              </w:rPr>
              <w:t>.</w:t>
            </w:r>
          </w:p>
          <w:p w14:paraId="0DC53F85" w14:textId="0A8B852A" w:rsidR="002135C3" w:rsidRPr="002135C3" w:rsidRDefault="002135C3" w:rsidP="002135C3">
            <w:pPr>
              <w:rPr>
                <w:rFonts w:cstheme="minorHAnsi"/>
                <w:sz w:val="18"/>
                <w:szCs w:val="18"/>
              </w:rPr>
            </w:pPr>
          </w:p>
        </w:tc>
        <w:tc>
          <w:tcPr>
            <w:tcW w:w="708" w:type="dxa"/>
            <w:vAlign w:val="center"/>
          </w:tcPr>
          <w:p w14:paraId="63227907" w14:textId="77777777" w:rsidR="00521F05" w:rsidRDefault="00521F05" w:rsidP="00521F05">
            <w:pPr>
              <w:jc w:val="center"/>
              <w:rPr>
                <w:rFonts w:cstheme="minorHAnsi"/>
              </w:rPr>
            </w:pPr>
          </w:p>
        </w:tc>
        <w:tc>
          <w:tcPr>
            <w:tcW w:w="709" w:type="dxa"/>
            <w:vAlign w:val="center"/>
          </w:tcPr>
          <w:p w14:paraId="3C89E5B9" w14:textId="038D4D0B" w:rsidR="00521F05" w:rsidRDefault="00521F05" w:rsidP="00521F05">
            <w:pPr>
              <w:jc w:val="center"/>
              <w:rPr>
                <w:rFonts w:cstheme="minorHAnsi"/>
              </w:rPr>
            </w:pPr>
            <w:r>
              <w:rPr>
                <w:rFonts w:cstheme="minorHAnsi"/>
              </w:rPr>
              <w:t>5</w:t>
            </w:r>
          </w:p>
        </w:tc>
        <w:tc>
          <w:tcPr>
            <w:tcW w:w="567" w:type="dxa"/>
            <w:shd w:val="clear" w:color="auto" w:fill="auto"/>
            <w:vAlign w:val="center"/>
          </w:tcPr>
          <w:p w14:paraId="113EBE6E" w14:textId="77777777" w:rsidR="00521F05" w:rsidRPr="00CB5F0E" w:rsidRDefault="00521F05" w:rsidP="00521F05">
            <w:pPr>
              <w:jc w:val="center"/>
              <w:rPr>
                <w:rFonts w:cstheme="minorHAnsi"/>
              </w:rPr>
            </w:pPr>
          </w:p>
        </w:tc>
        <w:tc>
          <w:tcPr>
            <w:tcW w:w="3402" w:type="dxa"/>
            <w:vAlign w:val="center"/>
          </w:tcPr>
          <w:p w14:paraId="2C225E3A" w14:textId="1FDB98E5"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2A3E1D">
              <w:rPr>
                <w:rFonts w:cstheme="minorHAnsi"/>
                <w:sz w:val="18"/>
                <w:szCs w:val="18"/>
              </w:rPr>
              <w:t>.</w:t>
            </w:r>
            <w:r w:rsidRPr="00F62DC4">
              <w:rPr>
                <w:rFonts w:cstheme="minorHAnsi"/>
                <w:sz w:val="18"/>
                <w:szCs w:val="18"/>
              </w:rPr>
              <w:t>SCOT website wherever possible.</w:t>
            </w:r>
          </w:p>
          <w:p w14:paraId="3D8590B1" w14:textId="77777777" w:rsidR="000C3947" w:rsidRPr="00F62DC4" w:rsidRDefault="000C3947" w:rsidP="000C3947">
            <w:pPr>
              <w:rPr>
                <w:rFonts w:cstheme="minorHAnsi"/>
                <w:sz w:val="18"/>
                <w:szCs w:val="18"/>
              </w:rPr>
            </w:pPr>
          </w:p>
          <w:p w14:paraId="480CA3ED" w14:textId="77777777" w:rsidR="000C3947" w:rsidRPr="00F62DC4" w:rsidRDefault="009605CB" w:rsidP="000C3947">
            <w:pPr>
              <w:rPr>
                <w:sz w:val="18"/>
                <w:szCs w:val="18"/>
              </w:rPr>
            </w:pPr>
            <w:hyperlink r:id="rId25" w:history="1">
              <w:r w:rsidR="000C3947" w:rsidRPr="00F62DC4">
                <w:rPr>
                  <w:rStyle w:val="Hyperlink"/>
                  <w:sz w:val="18"/>
                  <w:szCs w:val="18"/>
                </w:rPr>
                <w:t>https://www.gov.scot/publications/coronavirus-covid-19-re-opening-schools-guide/</w:t>
              </w:r>
            </w:hyperlink>
          </w:p>
          <w:p w14:paraId="27F99BD5" w14:textId="77777777" w:rsidR="000C3947" w:rsidRPr="00F62DC4" w:rsidRDefault="000C3947" w:rsidP="000C3947">
            <w:pPr>
              <w:rPr>
                <w:rFonts w:cstheme="minorHAnsi"/>
                <w:sz w:val="18"/>
                <w:szCs w:val="18"/>
              </w:rPr>
            </w:pPr>
          </w:p>
          <w:p w14:paraId="2F1C3BBB" w14:textId="2DDC00F6"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A1FA5" w14:paraId="7BDC4435" w14:textId="77777777" w:rsidTr="00DA2A3E">
        <w:trPr>
          <w:trHeight w:val="698"/>
        </w:trPr>
        <w:tc>
          <w:tcPr>
            <w:tcW w:w="1555" w:type="dxa"/>
            <w:vAlign w:val="center"/>
          </w:tcPr>
          <w:p w14:paraId="1FA2DBEC" w14:textId="44876134" w:rsidR="00521F05" w:rsidRPr="00173765" w:rsidRDefault="0001789E" w:rsidP="00831DA1">
            <w:pPr>
              <w:rPr>
                <w:rFonts w:cstheme="minorHAnsi"/>
                <w:sz w:val="18"/>
                <w:szCs w:val="18"/>
              </w:rPr>
            </w:pPr>
            <w:r>
              <w:rPr>
                <w:rFonts w:cstheme="minorHAnsi"/>
                <w:sz w:val="18"/>
                <w:szCs w:val="18"/>
              </w:rPr>
              <w:t>Cleaning the premises – prior to opening</w:t>
            </w:r>
          </w:p>
        </w:tc>
        <w:tc>
          <w:tcPr>
            <w:tcW w:w="1275" w:type="dxa"/>
            <w:vAlign w:val="center"/>
          </w:tcPr>
          <w:p w14:paraId="45DBA9CD" w14:textId="4B8AC086" w:rsidR="00521F05"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30DDCB88" w14:textId="77777777" w:rsidR="00521F05" w:rsidRDefault="00521F05" w:rsidP="00831DA1">
            <w:pPr>
              <w:rPr>
                <w:rFonts w:ascii="Calibri" w:eastAsia="Calibri" w:hAnsi="Calibri" w:cs="Calibri"/>
                <w:sz w:val="18"/>
                <w:szCs w:val="18"/>
              </w:rPr>
            </w:pPr>
          </w:p>
          <w:p w14:paraId="47D5EE55" w14:textId="77777777" w:rsidR="00521F05" w:rsidRDefault="00521F05" w:rsidP="00831DA1">
            <w:pPr>
              <w:rPr>
                <w:rFonts w:ascii="Calibri" w:eastAsia="Calibri" w:hAnsi="Calibri" w:cs="Calibri"/>
                <w:sz w:val="18"/>
                <w:szCs w:val="18"/>
              </w:rPr>
            </w:pPr>
          </w:p>
          <w:p w14:paraId="7525091E" w14:textId="7B20A9E5"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170DF8BD" w14:textId="77777777" w:rsidR="00521F05" w:rsidRDefault="00521F05" w:rsidP="00831DA1">
            <w:pPr>
              <w:rPr>
                <w:rFonts w:ascii="Calibri" w:eastAsia="Calibri" w:hAnsi="Calibri" w:cs="Calibri"/>
                <w:sz w:val="18"/>
                <w:szCs w:val="18"/>
              </w:rPr>
            </w:pPr>
          </w:p>
        </w:tc>
        <w:tc>
          <w:tcPr>
            <w:tcW w:w="567" w:type="dxa"/>
            <w:vAlign w:val="center"/>
          </w:tcPr>
          <w:p w14:paraId="0E0C2748" w14:textId="28DBC6BA" w:rsidR="00521F05" w:rsidRDefault="00521F05" w:rsidP="0001789E">
            <w:pPr>
              <w:jc w:val="center"/>
              <w:rPr>
                <w:rFonts w:cstheme="minorHAnsi"/>
              </w:rPr>
            </w:pPr>
            <w:r>
              <w:rPr>
                <w:rFonts w:cstheme="minorHAnsi"/>
              </w:rPr>
              <w:t>5</w:t>
            </w:r>
          </w:p>
        </w:tc>
        <w:tc>
          <w:tcPr>
            <w:tcW w:w="567" w:type="dxa"/>
            <w:vAlign w:val="center"/>
          </w:tcPr>
          <w:p w14:paraId="034BA69D" w14:textId="126386BE" w:rsidR="00521F05" w:rsidRDefault="00521F05" w:rsidP="0001789E">
            <w:pPr>
              <w:jc w:val="center"/>
              <w:rPr>
                <w:rFonts w:cstheme="minorHAnsi"/>
              </w:rPr>
            </w:pPr>
            <w:r>
              <w:rPr>
                <w:rFonts w:cstheme="minorHAnsi"/>
              </w:rPr>
              <w:t>5</w:t>
            </w:r>
          </w:p>
        </w:tc>
        <w:tc>
          <w:tcPr>
            <w:tcW w:w="851" w:type="dxa"/>
            <w:shd w:val="clear" w:color="auto" w:fill="FF0000"/>
            <w:vAlign w:val="center"/>
          </w:tcPr>
          <w:p w14:paraId="08438405" w14:textId="0F34F135" w:rsidR="00521F05" w:rsidRDefault="00521F05" w:rsidP="0001789E">
            <w:pPr>
              <w:jc w:val="center"/>
              <w:rPr>
                <w:rFonts w:cstheme="minorHAnsi"/>
              </w:rPr>
            </w:pPr>
            <w:r>
              <w:rPr>
                <w:rFonts w:cstheme="minorHAnsi"/>
              </w:rPr>
              <w:t>25</w:t>
            </w:r>
          </w:p>
        </w:tc>
        <w:tc>
          <w:tcPr>
            <w:tcW w:w="4111" w:type="dxa"/>
            <w:vAlign w:val="center"/>
          </w:tcPr>
          <w:p w14:paraId="039FD199" w14:textId="6AE488A1" w:rsidR="00521F05" w:rsidRDefault="0001789E" w:rsidP="0001789E">
            <w:pPr>
              <w:pStyle w:val="ListParagraph"/>
              <w:numPr>
                <w:ilvl w:val="0"/>
                <w:numId w:val="35"/>
              </w:numPr>
              <w:ind w:left="176" w:hanging="176"/>
              <w:rPr>
                <w:rFonts w:cstheme="minorHAnsi"/>
                <w:sz w:val="18"/>
                <w:szCs w:val="18"/>
              </w:rPr>
            </w:pPr>
            <w:r>
              <w:rPr>
                <w:rFonts w:cstheme="minorHAnsi"/>
                <w:sz w:val="18"/>
                <w:szCs w:val="18"/>
              </w:rPr>
              <w:t xml:space="preserve">Checks will be completed on the </w:t>
            </w:r>
            <w:r w:rsidRPr="0001789E">
              <w:rPr>
                <w:rFonts w:cstheme="minorHAnsi"/>
                <w:sz w:val="18"/>
                <w:szCs w:val="18"/>
              </w:rPr>
              <w:t>need to service or adjust ventilation systems, for example so that they do not automatically reduce ventilation levels due to lower than normal occupancy levels.</w:t>
            </w:r>
          </w:p>
          <w:p w14:paraId="49BF4625" w14:textId="594E61BF" w:rsidR="0001789E" w:rsidRDefault="0001789E" w:rsidP="0001789E">
            <w:pPr>
              <w:pStyle w:val="ListParagraph"/>
              <w:numPr>
                <w:ilvl w:val="0"/>
                <w:numId w:val="35"/>
              </w:numPr>
              <w:ind w:left="176" w:hanging="176"/>
              <w:rPr>
                <w:rFonts w:cstheme="minorHAnsi"/>
                <w:sz w:val="18"/>
                <w:szCs w:val="18"/>
              </w:rPr>
            </w:pPr>
            <w:r>
              <w:rPr>
                <w:rFonts w:cstheme="minorHAnsi"/>
                <w:sz w:val="18"/>
                <w:szCs w:val="18"/>
              </w:rPr>
              <w:t xml:space="preserve">If in doubt, </w:t>
            </w:r>
            <w:r w:rsidR="00B949EF">
              <w:rPr>
                <w:rFonts w:cstheme="minorHAnsi"/>
                <w:sz w:val="18"/>
                <w:szCs w:val="18"/>
              </w:rPr>
              <w:t>we will seek advice from</w:t>
            </w:r>
            <w:r>
              <w:rPr>
                <w:rFonts w:cstheme="minorHAnsi"/>
                <w:sz w:val="18"/>
                <w:szCs w:val="18"/>
              </w:rPr>
              <w:t xml:space="preserve"> HVAC Engineers.</w:t>
            </w:r>
          </w:p>
          <w:p w14:paraId="0C9E50E2" w14:textId="08F39DC8" w:rsidR="0001789E" w:rsidRDefault="0001789E" w:rsidP="0001789E">
            <w:pPr>
              <w:pStyle w:val="ListParagraph"/>
              <w:numPr>
                <w:ilvl w:val="0"/>
                <w:numId w:val="35"/>
              </w:numPr>
              <w:ind w:left="176" w:hanging="176"/>
              <w:rPr>
                <w:rFonts w:cstheme="minorHAnsi"/>
                <w:sz w:val="18"/>
                <w:szCs w:val="18"/>
              </w:rPr>
            </w:pPr>
            <w:r>
              <w:rPr>
                <w:rFonts w:cstheme="minorHAnsi"/>
                <w:sz w:val="18"/>
                <w:szCs w:val="18"/>
              </w:rPr>
              <w:t xml:space="preserve">Complete the Ellis Whittam </w:t>
            </w:r>
            <w:r w:rsidR="00831DA1">
              <w:rPr>
                <w:rFonts w:cstheme="minorHAnsi"/>
                <w:sz w:val="18"/>
                <w:szCs w:val="18"/>
              </w:rPr>
              <w:t>R</w:t>
            </w:r>
            <w:r>
              <w:rPr>
                <w:rFonts w:cstheme="minorHAnsi"/>
                <w:sz w:val="18"/>
                <w:szCs w:val="18"/>
              </w:rPr>
              <w:t xml:space="preserve">eoccupation </w:t>
            </w:r>
            <w:r w:rsidR="00831DA1">
              <w:rPr>
                <w:rFonts w:cstheme="minorHAnsi"/>
                <w:sz w:val="18"/>
                <w:szCs w:val="18"/>
              </w:rPr>
              <w:t>C</w:t>
            </w:r>
            <w:r>
              <w:rPr>
                <w:rFonts w:cstheme="minorHAnsi"/>
                <w:sz w:val="18"/>
                <w:szCs w:val="18"/>
              </w:rPr>
              <w:t>hecklist to ensure the safety of the building.</w:t>
            </w:r>
          </w:p>
          <w:p w14:paraId="61863214" w14:textId="77777777" w:rsidR="0001789E" w:rsidRDefault="0001789E" w:rsidP="0001789E">
            <w:pPr>
              <w:pStyle w:val="ListParagraph"/>
              <w:numPr>
                <w:ilvl w:val="0"/>
                <w:numId w:val="35"/>
              </w:numPr>
              <w:ind w:left="176" w:hanging="176"/>
              <w:rPr>
                <w:rFonts w:cstheme="minorHAnsi"/>
                <w:sz w:val="18"/>
                <w:szCs w:val="18"/>
              </w:rPr>
            </w:pPr>
            <w:r>
              <w:rPr>
                <w:rFonts w:cstheme="minorHAnsi"/>
                <w:sz w:val="18"/>
                <w:szCs w:val="18"/>
              </w:rPr>
              <w:t>Complete a deep clean of the premises prior to opening.</w:t>
            </w:r>
          </w:p>
          <w:p w14:paraId="033B3DDA" w14:textId="77777777" w:rsidR="003C5445" w:rsidRDefault="003C5445" w:rsidP="0001789E">
            <w:pPr>
              <w:pStyle w:val="ListParagraph"/>
              <w:numPr>
                <w:ilvl w:val="0"/>
                <w:numId w:val="35"/>
              </w:numPr>
              <w:ind w:left="176" w:hanging="176"/>
              <w:rPr>
                <w:rFonts w:cstheme="minorHAnsi"/>
                <w:sz w:val="18"/>
                <w:szCs w:val="18"/>
              </w:rPr>
            </w:pPr>
            <w:r>
              <w:rPr>
                <w:rFonts w:cstheme="minorHAnsi"/>
                <w:sz w:val="18"/>
                <w:szCs w:val="18"/>
              </w:rPr>
              <w:t>Extra bins and waste collection will be provided.</w:t>
            </w:r>
          </w:p>
          <w:p w14:paraId="212C6307" w14:textId="46854F2D" w:rsidR="002A3E1D" w:rsidRPr="002A3E1D" w:rsidRDefault="002A3E1D" w:rsidP="002A3E1D">
            <w:pPr>
              <w:rPr>
                <w:rFonts w:cstheme="minorHAnsi"/>
                <w:sz w:val="18"/>
                <w:szCs w:val="18"/>
              </w:rPr>
            </w:pPr>
          </w:p>
        </w:tc>
        <w:tc>
          <w:tcPr>
            <w:tcW w:w="708" w:type="dxa"/>
            <w:vAlign w:val="center"/>
          </w:tcPr>
          <w:p w14:paraId="3EDFB849" w14:textId="77777777" w:rsidR="00521F05" w:rsidRDefault="00521F05" w:rsidP="00521F05">
            <w:pPr>
              <w:jc w:val="center"/>
              <w:rPr>
                <w:rFonts w:cstheme="minorHAnsi"/>
              </w:rPr>
            </w:pPr>
          </w:p>
        </w:tc>
        <w:tc>
          <w:tcPr>
            <w:tcW w:w="709" w:type="dxa"/>
            <w:vAlign w:val="center"/>
          </w:tcPr>
          <w:p w14:paraId="27AD8E51" w14:textId="2B581608" w:rsidR="00521F05" w:rsidRDefault="00521F05" w:rsidP="00521F05">
            <w:pPr>
              <w:jc w:val="center"/>
              <w:rPr>
                <w:rFonts w:cstheme="minorHAnsi"/>
              </w:rPr>
            </w:pPr>
            <w:r>
              <w:rPr>
                <w:rFonts w:cstheme="minorHAnsi"/>
              </w:rPr>
              <w:t>5</w:t>
            </w:r>
          </w:p>
        </w:tc>
        <w:tc>
          <w:tcPr>
            <w:tcW w:w="567" w:type="dxa"/>
            <w:shd w:val="clear" w:color="auto" w:fill="auto"/>
            <w:vAlign w:val="center"/>
          </w:tcPr>
          <w:p w14:paraId="483987A7" w14:textId="77777777" w:rsidR="00521F05" w:rsidRPr="00CB5F0E" w:rsidRDefault="00521F05" w:rsidP="00521F05">
            <w:pPr>
              <w:jc w:val="center"/>
              <w:rPr>
                <w:rFonts w:cstheme="minorHAnsi"/>
              </w:rPr>
            </w:pPr>
          </w:p>
        </w:tc>
        <w:tc>
          <w:tcPr>
            <w:tcW w:w="3402" w:type="dxa"/>
            <w:vAlign w:val="center"/>
          </w:tcPr>
          <w:p w14:paraId="03A308ED" w14:textId="5D2D6AFC"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2A3E1D">
              <w:rPr>
                <w:rFonts w:cstheme="minorHAnsi"/>
                <w:sz w:val="18"/>
                <w:szCs w:val="18"/>
              </w:rPr>
              <w:t>.</w:t>
            </w:r>
            <w:r w:rsidRPr="00F62DC4">
              <w:rPr>
                <w:rFonts w:cstheme="minorHAnsi"/>
                <w:sz w:val="18"/>
                <w:szCs w:val="18"/>
              </w:rPr>
              <w:t>SCOT website wherever possible.</w:t>
            </w:r>
          </w:p>
          <w:p w14:paraId="209A2113" w14:textId="77777777" w:rsidR="000C3947" w:rsidRPr="00F62DC4" w:rsidRDefault="000C3947" w:rsidP="000C3947">
            <w:pPr>
              <w:rPr>
                <w:rFonts w:cstheme="minorHAnsi"/>
                <w:sz w:val="18"/>
                <w:szCs w:val="18"/>
              </w:rPr>
            </w:pPr>
          </w:p>
          <w:p w14:paraId="53F3997D" w14:textId="77777777" w:rsidR="000C3947" w:rsidRPr="00F62DC4" w:rsidRDefault="009605CB" w:rsidP="000C3947">
            <w:pPr>
              <w:rPr>
                <w:sz w:val="18"/>
                <w:szCs w:val="18"/>
              </w:rPr>
            </w:pPr>
            <w:hyperlink r:id="rId26" w:history="1">
              <w:r w:rsidR="000C3947" w:rsidRPr="00F62DC4">
                <w:rPr>
                  <w:rStyle w:val="Hyperlink"/>
                  <w:sz w:val="18"/>
                  <w:szCs w:val="18"/>
                </w:rPr>
                <w:t>https://www.gov.scot/publications/coronavirus-covid-19-re-opening-schools-guide/</w:t>
              </w:r>
            </w:hyperlink>
          </w:p>
          <w:p w14:paraId="4354241B" w14:textId="77777777" w:rsidR="000C3947" w:rsidRPr="00F62DC4" w:rsidRDefault="000C3947" w:rsidP="000C3947">
            <w:pPr>
              <w:rPr>
                <w:rFonts w:cstheme="minorHAnsi"/>
                <w:sz w:val="18"/>
                <w:szCs w:val="18"/>
              </w:rPr>
            </w:pPr>
          </w:p>
          <w:p w14:paraId="6215DD6B" w14:textId="0DF9F588"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A1FA5" w14:paraId="12968C5F" w14:textId="77777777" w:rsidTr="00DA2A3E">
        <w:trPr>
          <w:trHeight w:val="698"/>
        </w:trPr>
        <w:tc>
          <w:tcPr>
            <w:tcW w:w="1555" w:type="dxa"/>
            <w:vAlign w:val="center"/>
          </w:tcPr>
          <w:p w14:paraId="6AA813E6" w14:textId="0C197A9F" w:rsidR="00521F05" w:rsidRDefault="0001789E" w:rsidP="00831DA1">
            <w:pPr>
              <w:rPr>
                <w:rFonts w:cstheme="minorHAnsi"/>
                <w:sz w:val="18"/>
                <w:szCs w:val="18"/>
              </w:rPr>
            </w:pPr>
            <w:r>
              <w:rPr>
                <w:rFonts w:cstheme="minorHAnsi"/>
                <w:sz w:val="18"/>
                <w:szCs w:val="18"/>
              </w:rPr>
              <w:t xml:space="preserve">Cleaning the premises – keeping the </w:t>
            </w:r>
            <w:r w:rsidR="0059069B">
              <w:rPr>
                <w:rFonts w:cstheme="minorHAnsi"/>
                <w:sz w:val="18"/>
                <w:szCs w:val="18"/>
              </w:rPr>
              <w:t>eating area</w:t>
            </w:r>
            <w:r>
              <w:rPr>
                <w:rFonts w:cstheme="minorHAnsi"/>
                <w:sz w:val="18"/>
                <w:szCs w:val="18"/>
              </w:rPr>
              <w:t xml:space="preserve"> clean</w:t>
            </w:r>
          </w:p>
        </w:tc>
        <w:tc>
          <w:tcPr>
            <w:tcW w:w="1275" w:type="dxa"/>
            <w:vAlign w:val="center"/>
          </w:tcPr>
          <w:p w14:paraId="4D105218" w14:textId="59865134" w:rsidR="00521F05" w:rsidRPr="00C76A68"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355EF3D0" w14:textId="77777777" w:rsidR="00521F05" w:rsidRDefault="00521F05" w:rsidP="00831DA1">
            <w:pPr>
              <w:rPr>
                <w:rFonts w:ascii="Calibri" w:eastAsia="Calibri" w:hAnsi="Calibri" w:cs="Calibri"/>
                <w:sz w:val="18"/>
                <w:szCs w:val="18"/>
              </w:rPr>
            </w:pPr>
          </w:p>
          <w:p w14:paraId="7FEE27CD" w14:textId="018E6A1B"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062A4002" w14:textId="77777777" w:rsidR="00521F05" w:rsidRDefault="00521F05" w:rsidP="00831DA1">
            <w:pPr>
              <w:rPr>
                <w:rFonts w:ascii="Calibri" w:eastAsia="Calibri" w:hAnsi="Calibri" w:cs="Calibri"/>
                <w:sz w:val="18"/>
                <w:szCs w:val="18"/>
              </w:rPr>
            </w:pPr>
          </w:p>
        </w:tc>
        <w:tc>
          <w:tcPr>
            <w:tcW w:w="567" w:type="dxa"/>
            <w:vAlign w:val="center"/>
          </w:tcPr>
          <w:p w14:paraId="1DE645AD" w14:textId="6E79E579" w:rsidR="00521F05" w:rsidRDefault="00521F05" w:rsidP="0001789E">
            <w:pPr>
              <w:jc w:val="center"/>
              <w:rPr>
                <w:rFonts w:cstheme="minorHAnsi"/>
              </w:rPr>
            </w:pPr>
            <w:r>
              <w:rPr>
                <w:rFonts w:cstheme="minorHAnsi"/>
              </w:rPr>
              <w:t>5</w:t>
            </w:r>
          </w:p>
        </w:tc>
        <w:tc>
          <w:tcPr>
            <w:tcW w:w="567" w:type="dxa"/>
            <w:vAlign w:val="center"/>
          </w:tcPr>
          <w:p w14:paraId="260BB320" w14:textId="5565327D" w:rsidR="00521F05" w:rsidRDefault="00521F05" w:rsidP="0001789E">
            <w:pPr>
              <w:jc w:val="center"/>
              <w:rPr>
                <w:rFonts w:cstheme="minorHAnsi"/>
              </w:rPr>
            </w:pPr>
            <w:r>
              <w:rPr>
                <w:rFonts w:cstheme="minorHAnsi"/>
              </w:rPr>
              <w:t>5</w:t>
            </w:r>
          </w:p>
        </w:tc>
        <w:tc>
          <w:tcPr>
            <w:tcW w:w="851" w:type="dxa"/>
            <w:shd w:val="clear" w:color="auto" w:fill="FF0000"/>
            <w:vAlign w:val="center"/>
          </w:tcPr>
          <w:p w14:paraId="29E38BB9" w14:textId="264ED607" w:rsidR="00521F05" w:rsidRDefault="00521F05" w:rsidP="0001789E">
            <w:pPr>
              <w:jc w:val="center"/>
              <w:rPr>
                <w:rFonts w:cstheme="minorHAnsi"/>
              </w:rPr>
            </w:pPr>
            <w:r>
              <w:rPr>
                <w:rFonts w:cstheme="minorHAnsi"/>
              </w:rPr>
              <w:t>25</w:t>
            </w:r>
          </w:p>
        </w:tc>
        <w:tc>
          <w:tcPr>
            <w:tcW w:w="4111" w:type="dxa"/>
            <w:vAlign w:val="center"/>
          </w:tcPr>
          <w:p w14:paraId="28D63C8C" w14:textId="41051BF4" w:rsidR="00521F05" w:rsidRPr="0001789E" w:rsidRDefault="009605CB" w:rsidP="0001789E">
            <w:pPr>
              <w:pStyle w:val="ListParagraph"/>
              <w:numPr>
                <w:ilvl w:val="0"/>
                <w:numId w:val="35"/>
              </w:numPr>
              <w:ind w:left="176" w:hanging="176"/>
              <w:rPr>
                <w:rStyle w:val="Hyperlink"/>
                <w:rFonts w:cstheme="minorHAnsi"/>
                <w:color w:val="auto"/>
                <w:sz w:val="18"/>
                <w:szCs w:val="18"/>
                <w:u w:val="none"/>
              </w:rPr>
            </w:pPr>
            <w:hyperlink r:id="rId27" w:history="1">
              <w:r w:rsidR="008505AF">
                <w:rPr>
                  <w:rStyle w:val="Hyperlink"/>
                  <w:rFonts w:cstheme="minorHAnsi"/>
                  <w:sz w:val="18"/>
                  <w:szCs w:val="18"/>
                </w:rPr>
                <w:t>G</w:t>
              </w:r>
              <w:r w:rsidR="0001789E" w:rsidRPr="00831DA1">
                <w:rPr>
                  <w:rStyle w:val="Hyperlink"/>
                  <w:rFonts w:cstheme="minorHAnsi"/>
                  <w:sz w:val="18"/>
                  <w:szCs w:val="18"/>
                </w:rPr>
                <w:t>overnment guidance on cleanliness in food preparation</w:t>
              </w:r>
            </w:hyperlink>
            <w:r w:rsidR="008505AF">
              <w:rPr>
                <w:rFonts w:cstheme="minorHAnsi"/>
                <w:sz w:val="18"/>
                <w:szCs w:val="18"/>
              </w:rPr>
              <w:t xml:space="preserve"> will be followed.</w:t>
            </w:r>
          </w:p>
          <w:p w14:paraId="31987D96" w14:textId="77777777" w:rsidR="0001789E" w:rsidRDefault="0001789E" w:rsidP="0001789E">
            <w:pPr>
              <w:pStyle w:val="ListParagraph"/>
              <w:numPr>
                <w:ilvl w:val="0"/>
                <w:numId w:val="35"/>
              </w:numPr>
              <w:ind w:left="176" w:hanging="176"/>
              <w:rPr>
                <w:rFonts w:cstheme="minorHAnsi"/>
                <w:sz w:val="18"/>
                <w:szCs w:val="18"/>
              </w:rPr>
            </w:pPr>
            <w:r>
              <w:rPr>
                <w:rFonts w:cstheme="minorHAnsi"/>
                <w:sz w:val="18"/>
                <w:szCs w:val="18"/>
              </w:rPr>
              <w:t>Doors will be wedged open, where appropriate, to increase ventilation. This does not apply to fire doors.</w:t>
            </w:r>
          </w:p>
          <w:p w14:paraId="20CCEBDE" w14:textId="1DF55BB8" w:rsidR="0001789E" w:rsidRDefault="0001789E" w:rsidP="0001789E">
            <w:pPr>
              <w:pStyle w:val="ListParagraph"/>
              <w:numPr>
                <w:ilvl w:val="0"/>
                <w:numId w:val="35"/>
              </w:numPr>
              <w:ind w:left="176" w:hanging="176"/>
              <w:rPr>
                <w:rFonts w:cstheme="minorHAnsi"/>
                <w:sz w:val="18"/>
                <w:szCs w:val="18"/>
              </w:rPr>
            </w:pPr>
            <w:r w:rsidRPr="0001789E">
              <w:rPr>
                <w:rFonts w:cstheme="minorHAnsi"/>
                <w:sz w:val="18"/>
                <w:szCs w:val="18"/>
              </w:rPr>
              <w:t xml:space="preserve">Frequent cleaning </w:t>
            </w:r>
            <w:r>
              <w:rPr>
                <w:rFonts w:cstheme="minorHAnsi"/>
                <w:sz w:val="18"/>
                <w:szCs w:val="18"/>
              </w:rPr>
              <w:t xml:space="preserve">will be completed </w:t>
            </w:r>
            <w:r w:rsidRPr="0001789E">
              <w:rPr>
                <w:rFonts w:cstheme="minorHAnsi"/>
                <w:sz w:val="18"/>
                <w:szCs w:val="18"/>
              </w:rPr>
              <w:t>of objects and surfaces that are touched regularly</w:t>
            </w:r>
            <w:r w:rsidR="00831DA1">
              <w:rPr>
                <w:rFonts w:cstheme="minorHAnsi"/>
                <w:sz w:val="18"/>
                <w:szCs w:val="18"/>
              </w:rPr>
              <w:t>,</w:t>
            </w:r>
            <w:r w:rsidRPr="0001789E">
              <w:rPr>
                <w:rFonts w:cstheme="minorHAnsi"/>
                <w:sz w:val="18"/>
                <w:szCs w:val="18"/>
              </w:rPr>
              <w:t xml:space="preserve"> including counters</w:t>
            </w:r>
            <w:r w:rsidR="00831DA1">
              <w:rPr>
                <w:rFonts w:cstheme="minorHAnsi"/>
                <w:sz w:val="18"/>
                <w:szCs w:val="18"/>
              </w:rPr>
              <w:t xml:space="preserve"> and</w:t>
            </w:r>
            <w:r w:rsidRPr="0001789E">
              <w:rPr>
                <w:rFonts w:cstheme="minorHAnsi"/>
                <w:sz w:val="18"/>
                <w:szCs w:val="18"/>
              </w:rPr>
              <w:t xml:space="preserve"> tills, and </w:t>
            </w:r>
            <w:r w:rsidR="00831DA1">
              <w:rPr>
                <w:rFonts w:cstheme="minorHAnsi"/>
                <w:sz w:val="18"/>
                <w:szCs w:val="18"/>
              </w:rPr>
              <w:t>we will make</w:t>
            </w:r>
            <w:r w:rsidRPr="0001789E">
              <w:rPr>
                <w:rFonts w:cstheme="minorHAnsi"/>
                <w:sz w:val="18"/>
                <w:szCs w:val="18"/>
              </w:rPr>
              <w:t xml:space="preserve"> sure</w:t>
            </w:r>
            <w:r w:rsidR="000C48E8">
              <w:rPr>
                <w:rFonts w:cstheme="minorHAnsi"/>
                <w:sz w:val="18"/>
                <w:szCs w:val="18"/>
              </w:rPr>
              <w:t xml:space="preserve"> that</w:t>
            </w:r>
            <w:r w:rsidRPr="0001789E">
              <w:rPr>
                <w:rFonts w:cstheme="minorHAnsi"/>
                <w:sz w:val="18"/>
                <w:szCs w:val="18"/>
              </w:rPr>
              <w:t xml:space="preserve"> there are adequate disposal arrangements for cleaning products</w:t>
            </w:r>
            <w:r w:rsidR="00831DA1">
              <w:rPr>
                <w:rFonts w:cstheme="minorHAnsi"/>
                <w:sz w:val="18"/>
                <w:szCs w:val="18"/>
              </w:rPr>
              <w:t>.</w:t>
            </w:r>
          </w:p>
          <w:p w14:paraId="0F50827E" w14:textId="6FFEA346" w:rsidR="0001789E" w:rsidRDefault="0001789E" w:rsidP="0001789E">
            <w:pPr>
              <w:pStyle w:val="ListParagraph"/>
              <w:numPr>
                <w:ilvl w:val="0"/>
                <w:numId w:val="35"/>
              </w:numPr>
              <w:ind w:left="176" w:hanging="176"/>
              <w:rPr>
                <w:rFonts w:cstheme="minorHAnsi"/>
                <w:sz w:val="18"/>
                <w:szCs w:val="18"/>
              </w:rPr>
            </w:pPr>
            <w:r>
              <w:rPr>
                <w:rFonts w:cstheme="minorHAnsi"/>
                <w:sz w:val="18"/>
                <w:szCs w:val="18"/>
              </w:rPr>
              <w:t>S</w:t>
            </w:r>
            <w:r w:rsidRPr="0001789E">
              <w:rPr>
                <w:rFonts w:cstheme="minorHAnsi"/>
                <w:sz w:val="18"/>
                <w:szCs w:val="18"/>
              </w:rPr>
              <w:t>urfaces and objects</w:t>
            </w:r>
            <w:r>
              <w:rPr>
                <w:rFonts w:cstheme="minorHAnsi"/>
                <w:sz w:val="18"/>
                <w:szCs w:val="18"/>
              </w:rPr>
              <w:t xml:space="preserve"> will be cleaned</w:t>
            </w:r>
            <w:r w:rsidRPr="0001789E">
              <w:rPr>
                <w:rFonts w:cstheme="minorHAnsi"/>
                <w:sz w:val="18"/>
                <w:szCs w:val="18"/>
              </w:rPr>
              <w:t xml:space="preserve"> between each customer use</w:t>
            </w:r>
            <w:r w:rsidR="00831DA1">
              <w:rPr>
                <w:rFonts w:cstheme="minorHAnsi"/>
                <w:sz w:val="18"/>
                <w:szCs w:val="18"/>
              </w:rPr>
              <w:t>. This includes</w:t>
            </w:r>
            <w:r w:rsidRPr="0001789E">
              <w:rPr>
                <w:rFonts w:cstheme="minorHAnsi"/>
                <w:sz w:val="18"/>
                <w:szCs w:val="18"/>
              </w:rPr>
              <w:t xml:space="preserve"> cleaning tables, card </w:t>
            </w:r>
            <w:r w:rsidRPr="0001789E">
              <w:rPr>
                <w:rFonts w:cstheme="minorHAnsi"/>
                <w:sz w:val="18"/>
                <w:szCs w:val="18"/>
              </w:rPr>
              <w:lastRenderedPageBreak/>
              <w:t xml:space="preserve">machines, chairs, trays and laminated menus in view of </w:t>
            </w:r>
            <w:r w:rsidR="00AE1ABA">
              <w:rPr>
                <w:rFonts w:cstheme="minorHAnsi"/>
                <w:sz w:val="18"/>
                <w:szCs w:val="18"/>
              </w:rPr>
              <w:t>p</w:t>
            </w:r>
            <w:r w:rsidR="00EA6E5A">
              <w:rPr>
                <w:rFonts w:cstheme="minorHAnsi"/>
                <w:sz w:val="18"/>
                <w:szCs w:val="18"/>
              </w:rPr>
              <w:t>upils</w:t>
            </w:r>
            <w:r w:rsidRPr="0001789E">
              <w:rPr>
                <w:rFonts w:cstheme="minorHAnsi"/>
                <w:sz w:val="18"/>
                <w:szCs w:val="18"/>
              </w:rPr>
              <w:t xml:space="preserve"> before customer use.</w:t>
            </w:r>
          </w:p>
          <w:p w14:paraId="0E2C7F1E" w14:textId="77777777" w:rsidR="0001789E" w:rsidRPr="000B79BB" w:rsidRDefault="0001789E" w:rsidP="0001789E">
            <w:pPr>
              <w:pStyle w:val="ListParagraph"/>
              <w:numPr>
                <w:ilvl w:val="0"/>
                <w:numId w:val="35"/>
              </w:numPr>
              <w:ind w:left="176" w:hanging="176"/>
              <w:rPr>
                <w:rFonts w:cstheme="minorHAnsi"/>
                <w:sz w:val="18"/>
                <w:szCs w:val="18"/>
              </w:rPr>
            </w:pPr>
            <w:r w:rsidRPr="000B79BB">
              <w:rPr>
                <w:rFonts w:cstheme="minorHAnsi"/>
                <w:sz w:val="18"/>
                <w:szCs w:val="18"/>
              </w:rPr>
              <w:t xml:space="preserve">Once symptomatic, all surfaces that the person has </w:t>
            </w:r>
            <w:proofErr w:type="gramStart"/>
            <w:r w:rsidRPr="000B79BB">
              <w:rPr>
                <w:rFonts w:cstheme="minorHAnsi"/>
                <w:sz w:val="18"/>
                <w:szCs w:val="18"/>
              </w:rPr>
              <w:t>come into contact with</w:t>
            </w:r>
            <w:proofErr w:type="gramEnd"/>
            <w:r w:rsidRPr="000B79BB">
              <w:rPr>
                <w:rFonts w:cstheme="minorHAnsi"/>
                <w:sz w:val="18"/>
                <w:szCs w:val="18"/>
              </w:rPr>
              <w:t xml:space="preserve"> must be cleaned, including:</w:t>
            </w:r>
          </w:p>
          <w:p w14:paraId="5C155AB0" w14:textId="77777777" w:rsidR="0001789E" w:rsidRPr="000B79BB" w:rsidRDefault="0001789E" w:rsidP="0001789E">
            <w:pPr>
              <w:rPr>
                <w:rFonts w:cstheme="minorHAnsi"/>
                <w:sz w:val="18"/>
                <w:szCs w:val="18"/>
              </w:rPr>
            </w:pPr>
          </w:p>
          <w:p w14:paraId="3A44FE61" w14:textId="77777777" w:rsidR="0001789E" w:rsidRPr="003C5445" w:rsidRDefault="0001789E" w:rsidP="0001789E">
            <w:pPr>
              <w:numPr>
                <w:ilvl w:val="0"/>
                <w:numId w:val="13"/>
              </w:numPr>
              <w:pBdr>
                <w:top w:val="nil"/>
                <w:left w:val="nil"/>
                <w:bottom w:val="nil"/>
                <w:right w:val="nil"/>
                <w:between w:val="nil"/>
              </w:pBdr>
              <w:rPr>
                <w:rFonts w:cstheme="minorHAnsi"/>
                <w:sz w:val="18"/>
                <w:szCs w:val="18"/>
              </w:rPr>
            </w:pPr>
            <w:r w:rsidRPr="003C5445">
              <w:rPr>
                <w:rFonts w:cstheme="minorHAnsi"/>
                <w:sz w:val="18"/>
                <w:szCs w:val="18"/>
              </w:rPr>
              <w:t>All surfaces and objects which are visibly contaminated with body fluids; and</w:t>
            </w:r>
          </w:p>
          <w:p w14:paraId="03DF9AD8" w14:textId="77777777" w:rsidR="0001789E" w:rsidRPr="003C5445" w:rsidRDefault="0001789E" w:rsidP="0001789E">
            <w:pPr>
              <w:numPr>
                <w:ilvl w:val="0"/>
                <w:numId w:val="13"/>
              </w:numPr>
              <w:pBdr>
                <w:top w:val="nil"/>
                <w:left w:val="nil"/>
                <w:bottom w:val="nil"/>
                <w:right w:val="nil"/>
                <w:between w:val="nil"/>
              </w:pBdr>
              <w:spacing w:after="200"/>
              <w:rPr>
                <w:rFonts w:cstheme="minorHAnsi"/>
                <w:sz w:val="18"/>
                <w:szCs w:val="18"/>
              </w:rPr>
            </w:pPr>
            <w:r w:rsidRPr="003C5445">
              <w:rPr>
                <w:rFonts w:cstheme="minorHAnsi"/>
                <w:sz w:val="18"/>
                <w:szCs w:val="18"/>
              </w:rPr>
              <w:t>All potentially contaminated high-contact areas such as toilets, door handles, telephones, etc.</w:t>
            </w:r>
          </w:p>
          <w:p w14:paraId="31ED7A5A" w14:textId="01BC8912" w:rsidR="0001789E" w:rsidRPr="003C5445" w:rsidRDefault="0001789E" w:rsidP="0001789E">
            <w:pPr>
              <w:pStyle w:val="ListParagraph"/>
              <w:numPr>
                <w:ilvl w:val="0"/>
                <w:numId w:val="35"/>
              </w:numPr>
              <w:ind w:left="176" w:hanging="176"/>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E7BA276" w14:textId="38E3373B" w:rsidR="0001789E" w:rsidRDefault="0001789E" w:rsidP="003C5445">
            <w:pPr>
              <w:pStyle w:val="ListParagraph"/>
              <w:numPr>
                <w:ilvl w:val="0"/>
                <w:numId w:val="35"/>
              </w:numPr>
              <w:ind w:left="176" w:hanging="176"/>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7FCA950B" w14:textId="27346439" w:rsidR="003C5445" w:rsidRDefault="003C5445" w:rsidP="003C5445">
            <w:pPr>
              <w:pStyle w:val="ListParagraph"/>
              <w:numPr>
                <w:ilvl w:val="0"/>
                <w:numId w:val="35"/>
              </w:numPr>
              <w:ind w:left="176" w:hanging="176"/>
              <w:rPr>
                <w:rFonts w:cstheme="minorHAnsi"/>
                <w:sz w:val="18"/>
                <w:szCs w:val="18"/>
              </w:rPr>
            </w:pPr>
            <w:r>
              <w:rPr>
                <w:rFonts w:cstheme="minorHAnsi"/>
                <w:sz w:val="18"/>
                <w:szCs w:val="18"/>
              </w:rPr>
              <w:t>General cleaning will be increased to cover all occupied areas.</w:t>
            </w:r>
          </w:p>
          <w:p w14:paraId="1DF2F960" w14:textId="77777777" w:rsidR="0001789E" w:rsidRDefault="003C5445" w:rsidP="003C5445">
            <w:pPr>
              <w:pStyle w:val="ListParagraph"/>
              <w:numPr>
                <w:ilvl w:val="0"/>
                <w:numId w:val="35"/>
              </w:numPr>
              <w:ind w:left="176" w:hanging="176"/>
              <w:rPr>
                <w:rFonts w:cstheme="minorHAnsi"/>
                <w:sz w:val="18"/>
                <w:szCs w:val="18"/>
              </w:rPr>
            </w:pPr>
            <w:r>
              <w:rPr>
                <w:rFonts w:cstheme="minorHAnsi"/>
                <w:sz w:val="18"/>
                <w:szCs w:val="18"/>
              </w:rPr>
              <w:t>Windows and doors will be kept open as much as possible to increase ventilation.</w:t>
            </w:r>
          </w:p>
          <w:p w14:paraId="1973FB6C" w14:textId="367ABEB5" w:rsidR="002135C3" w:rsidRPr="002135C3" w:rsidRDefault="002135C3" w:rsidP="002135C3">
            <w:pPr>
              <w:rPr>
                <w:rFonts w:cstheme="minorHAnsi"/>
                <w:sz w:val="18"/>
                <w:szCs w:val="18"/>
              </w:rPr>
            </w:pPr>
          </w:p>
        </w:tc>
        <w:tc>
          <w:tcPr>
            <w:tcW w:w="708" w:type="dxa"/>
            <w:vAlign w:val="center"/>
          </w:tcPr>
          <w:p w14:paraId="11810F17" w14:textId="77777777" w:rsidR="00521F05" w:rsidRDefault="00521F05" w:rsidP="00521F05">
            <w:pPr>
              <w:jc w:val="center"/>
              <w:rPr>
                <w:rFonts w:cstheme="minorHAnsi"/>
              </w:rPr>
            </w:pPr>
          </w:p>
        </w:tc>
        <w:tc>
          <w:tcPr>
            <w:tcW w:w="709" w:type="dxa"/>
            <w:vAlign w:val="center"/>
          </w:tcPr>
          <w:p w14:paraId="1F2CA951" w14:textId="3975A49C" w:rsidR="00521F05" w:rsidRDefault="00521F05" w:rsidP="00521F05">
            <w:pPr>
              <w:jc w:val="center"/>
              <w:rPr>
                <w:rFonts w:cstheme="minorHAnsi"/>
              </w:rPr>
            </w:pPr>
            <w:r>
              <w:rPr>
                <w:rFonts w:cstheme="minorHAnsi"/>
              </w:rPr>
              <w:t>5</w:t>
            </w:r>
          </w:p>
        </w:tc>
        <w:tc>
          <w:tcPr>
            <w:tcW w:w="567" w:type="dxa"/>
            <w:shd w:val="clear" w:color="auto" w:fill="auto"/>
            <w:vAlign w:val="center"/>
          </w:tcPr>
          <w:p w14:paraId="0F68589A" w14:textId="77777777" w:rsidR="00521F05" w:rsidRPr="00CB5F0E" w:rsidRDefault="00521F05" w:rsidP="00521F05">
            <w:pPr>
              <w:jc w:val="center"/>
              <w:rPr>
                <w:rFonts w:cstheme="minorHAnsi"/>
              </w:rPr>
            </w:pPr>
          </w:p>
        </w:tc>
        <w:tc>
          <w:tcPr>
            <w:tcW w:w="3402" w:type="dxa"/>
            <w:vAlign w:val="center"/>
          </w:tcPr>
          <w:p w14:paraId="0F138929" w14:textId="326E2EBF"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2A3E1D">
              <w:rPr>
                <w:rFonts w:cstheme="minorHAnsi"/>
                <w:sz w:val="18"/>
                <w:szCs w:val="18"/>
              </w:rPr>
              <w:t>.</w:t>
            </w:r>
            <w:r w:rsidRPr="00F62DC4">
              <w:rPr>
                <w:rFonts w:cstheme="minorHAnsi"/>
                <w:sz w:val="18"/>
                <w:szCs w:val="18"/>
              </w:rPr>
              <w:t>SCOT website wherever possible.</w:t>
            </w:r>
          </w:p>
          <w:p w14:paraId="7B819726" w14:textId="77777777" w:rsidR="000C3947" w:rsidRPr="00F62DC4" w:rsidRDefault="000C3947" w:rsidP="000C3947">
            <w:pPr>
              <w:rPr>
                <w:rFonts w:cstheme="minorHAnsi"/>
                <w:sz w:val="18"/>
                <w:szCs w:val="18"/>
              </w:rPr>
            </w:pPr>
          </w:p>
          <w:p w14:paraId="359081EB" w14:textId="77777777" w:rsidR="000C3947" w:rsidRPr="00F62DC4" w:rsidRDefault="009605CB" w:rsidP="000C3947">
            <w:pPr>
              <w:rPr>
                <w:sz w:val="18"/>
                <w:szCs w:val="18"/>
              </w:rPr>
            </w:pPr>
            <w:hyperlink r:id="rId28" w:history="1">
              <w:r w:rsidR="000C3947" w:rsidRPr="00F62DC4">
                <w:rPr>
                  <w:rStyle w:val="Hyperlink"/>
                  <w:sz w:val="18"/>
                  <w:szCs w:val="18"/>
                </w:rPr>
                <w:t>https://www.gov.scot/publications/coronavirus-covid-19-re-opening-schools-guide/</w:t>
              </w:r>
            </w:hyperlink>
          </w:p>
          <w:p w14:paraId="03D4EA9E" w14:textId="77777777" w:rsidR="000C3947" w:rsidRPr="00F62DC4" w:rsidRDefault="000C3947" w:rsidP="000C3947">
            <w:pPr>
              <w:rPr>
                <w:rFonts w:cstheme="minorHAnsi"/>
                <w:sz w:val="18"/>
                <w:szCs w:val="18"/>
              </w:rPr>
            </w:pPr>
          </w:p>
          <w:p w14:paraId="311BCD0F" w14:textId="1A396580"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A1FA5" w14:paraId="54572399" w14:textId="77777777" w:rsidTr="00DA2A3E">
        <w:trPr>
          <w:trHeight w:val="698"/>
        </w:trPr>
        <w:tc>
          <w:tcPr>
            <w:tcW w:w="1555" w:type="dxa"/>
            <w:vAlign w:val="center"/>
          </w:tcPr>
          <w:p w14:paraId="52F42642" w14:textId="3339E35D" w:rsidR="00521F05" w:rsidRDefault="003C5445" w:rsidP="00831DA1">
            <w:pPr>
              <w:rPr>
                <w:rFonts w:cstheme="minorHAnsi"/>
                <w:sz w:val="18"/>
                <w:szCs w:val="18"/>
              </w:rPr>
            </w:pPr>
            <w:bookmarkStart w:id="3" w:name="_Hlk43368737"/>
            <w:r>
              <w:rPr>
                <w:rFonts w:cstheme="minorHAnsi"/>
                <w:sz w:val="18"/>
                <w:szCs w:val="18"/>
              </w:rPr>
              <w:t>Keeping the kitchen clean</w:t>
            </w:r>
          </w:p>
        </w:tc>
        <w:tc>
          <w:tcPr>
            <w:tcW w:w="1275" w:type="dxa"/>
            <w:vAlign w:val="center"/>
          </w:tcPr>
          <w:p w14:paraId="7B6C8CF0" w14:textId="655723B3" w:rsidR="00521F05" w:rsidRPr="00C76A68"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6C2F7CF7" w14:textId="77777777" w:rsidR="00521F05" w:rsidRDefault="00521F05" w:rsidP="00831DA1">
            <w:pPr>
              <w:rPr>
                <w:rFonts w:ascii="Calibri" w:eastAsia="Calibri" w:hAnsi="Calibri" w:cs="Calibri"/>
                <w:sz w:val="18"/>
                <w:szCs w:val="18"/>
              </w:rPr>
            </w:pPr>
          </w:p>
          <w:p w14:paraId="74DA021B" w14:textId="77777777" w:rsidR="00521F05" w:rsidRDefault="00521F05" w:rsidP="00831DA1">
            <w:pPr>
              <w:rPr>
                <w:rFonts w:ascii="Calibri" w:eastAsia="Calibri" w:hAnsi="Calibri" w:cs="Calibri"/>
                <w:sz w:val="18"/>
                <w:szCs w:val="18"/>
              </w:rPr>
            </w:pPr>
          </w:p>
          <w:p w14:paraId="55CBF490" w14:textId="2451EA5A"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0E67C0A9" w14:textId="77777777" w:rsidR="00521F05" w:rsidRDefault="00521F05" w:rsidP="00831DA1">
            <w:pPr>
              <w:rPr>
                <w:rFonts w:ascii="Calibri" w:eastAsia="Calibri" w:hAnsi="Calibri" w:cs="Calibri"/>
                <w:sz w:val="18"/>
                <w:szCs w:val="18"/>
              </w:rPr>
            </w:pPr>
          </w:p>
        </w:tc>
        <w:tc>
          <w:tcPr>
            <w:tcW w:w="567" w:type="dxa"/>
            <w:vAlign w:val="center"/>
          </w:tcPr>
          <w:p w14:paraId="3D56D568" w14:textId="0C722470" w:rsidR="00521F05" w:rsidRDefault="00521F05" w:rsidP="003C5445">
            <w:pPr>
              <w:jc w:val="center"/>
              <w:rPr>
                <w:rFonts w:cstheme="minorHAnsi"/>
              </w:rPr>
            </w:pPr>
            <w:r>
              <w:rPr>
                <w:rFonts w:cstheme="minorHAnsi"/>
              </w:rPr>
              <w:t>5</w:t>
            </w:r>
          </w:p>
        </w:tc>
        <w:tc>
          <w:tcPr>
            <w:tcW w:w="567" w:type="dxa"/>
            <w:vAlign w:val="center"/>
          </w:tcPr>
          <w:p w14:paraId="4745D198" w14:textId="11EC944A" w:rsidR="00521F05" w:rsidRDefault="00521F05" w:rsidP="003C5445">
            <w:pPr>
              <w:jc w:val="center"/>
              <w:rPr>
                <w:rFonts w:cstheme="minorHAnsi"/>
              </w:rPr>
            </w:pPr>
            <w:r>
              <w:rPr>
                <w:rFonts w:cstheme="minorHAnsi"/>
              </w:rPr>
              <w:t>5</w:t>
            </w:r>
          </w:p>
        </w:tc>
        <w:tc>
          <w:tcPr>
            <w:tcW w:w="851" w:type="dxa"/>
            <w:shd w:val="clear" w:color="auto" w:fill="FF0000"/>
            <w:vAlign w:val="center"/>
          </w:tcPr>
          <w:p w14:paraId="5C8693C0" w14:textId="3C0185D1" w:rsidR="00521F05" w:rsidRDefault="00521F05" w:rsidP="003C5445">
            <w:pPr>
              <w:jc w:val="center"/>
              <w:rPr>
                <w:rFonts w:cstheme="minorHAnsi"/>
              </w:rPr>
            </w:pPr>
            <w:r>
              <w:rPr>
                <w:rFonts w:cstheme="minorHAnsi"/>
              </w:rPr>
              <w:t>25</w:t>
            </w:r>
          </w:p>
        </w:tc>
        <w:tc>
          <w:tcPr>
            <w:tcW w:w="4111" w:type="dxa"/>
            <w:vAlign w:val="center"/>
          </w:tcPr>
          <w:p w14:paraId="7B7C9634" w14:textId="77777777" w:rsidR="00521F05" w:rsidRDefault="003C5445" w:rsidP="003C5445">
            <w:pPr>
              <w:pStyle w:val="ListParagraph"/>
              <w:numPr>
                <w:ilvl w:val="0"/>
                <w:numId w:val="35"/>
              </w:numPr>
              <w:ind w:left="176" w:hanging="176"/>
              <w:rPr>
                <w:rFonts w:cstheme="minorHAnsi"/>
                <w:sz w:val="18"/>
                <w:szCs w:val="18"/>
              </w:rPr>
            </w:pPr>
            <w:r>
              <w:rPr>
                <w:rFonts w:cstheme="minorHAnsi"/>
                <w:sz w:val="18"/>
                <w:szCs w:val="18"/>
              </w:rPr>
              <w:t xml:space="preserve">Cleaning and hygiene </w:t>
            </w:r>
            <w:proofErr w:type="gramStart"/>
            <w:r>
              <w:rPr>
                <w:rFonts w:cstheme="minorHAnsi"/>
                <w:sz w:val="18"/>
                <w:szCs w:val="18"/>
              </w:rPr>
              <w:t>is</w:t>
            </w:r>
            <w:proofErr w:type="gramEnd"/>
            <w:r>
              <w:rPr>
                <w:rFonts w:cstheme="minorHAnsi"/>
                <w:sz w:val="18"/>
                <w:szCs w:val="18"/>
              </w:rPr>
              <w:t xml:space="preserve"> already stringent but further cleaning and disinfection will be implemented.</w:t>
            </w:r>
          </w:p>
          <w:p w14:paraId="496C1F36" w14:textId="77777777" w:rsidR="003C5445" w:rsidRDefault="003C5445" w:rsidP="003C5445">
            <w:pPr>
              <w:pStyle w:val="ListParagraph"/>
              <w:numPr>
                <w:ilvl w:val="0"/>
                <w:numId w:val="35"/>
              </w:numPr>
              <w:ind w:left="176" w:hanging="176"/>
              <w:rPr>
                <w:rFonts w:cstheme="minorHAnsi"/>
                <w:sz w:val="18"/>
                <w:szCs w:val="18"/>
              </w:rPr>
            </w:pPr>
            <w:r>
              <w:rPr>
                <w:rFonts w:cstheme="minorHAnsi"/>
                <w:sz w:val="18"/>
                <w:szCs w:val="18"/>
              </w:rPr>
              <w:t>Bins will be made available for the collection of used towels and staff overalls.</w:t>
            </w:r>
          </w:p>
          <w:p w14:paraId="05392269" w14:textId="77777777" w:rsidR="003C5445" w:rsidRDefault="003C5445" w:rsidP="003C5445">
            <w:pPr>
              <w:pStyle w:val="ListParagraph"/>
              <w:numPr>
                <w:ilvl w:val="0"/>
                <w:numId w:val="35"/>
              </w:numPr>
              <w:ind w:left="176" w:hanging="176"/>
              <w:rPr>
                <w:rFonts w:cstheme="minorHAnsi"/>
                <w:sz w:val="18"/>
                <w:szCs w:val="18"/>
              </w:rPr>
            </w:pPr>
            <w:r>
              <w:rPr>
                <w:rFonts w:cstheme="minorHAnsi"/>
                <w:sz w:val="18"/>
                <w:szCs w:val="18"/>
              </w:rPr>
              <w:t>Hands will be washed prior to handling plates or cutlery.</w:t>
            </w:r>
          </w:p>
          <w:p w14:paraId="783E8B14" w14:textId="77777777" w:rsidR="003C5445" w:rsidRDefault="003C5445" w:rsidP="003C5445">
            <w:pPr>
              <w:pStyle w:val="ListParagraph"/>
              <w:numPr>
                <w:ilvl w:val="0"/>
                <w:numId w:val="35"/>
              </w:numPr>
              <w:ind w:left="176" w:hanging="176"/>
              <w:rPr>
                <w:rFonts w:cstheme="minorHAnsi"/>
                <w:sz w:val="18"/>
                <w:szCs w:val="18"/>
              </w:rPr>
            </w:pPr>
            <w:r>
              <w:rPr>
                <w:rFonts w:cstheme="minorHAnsi"/>
                <w:sz w:val="18"/>
                <w:szCs w:val="18"/>
              </w:rPr>
              <w:t>High frequency of handwashing will be continued throughout the day.</w:t>
            </w:r>
          </w:p>
          <w:p w14:paraId="31DF1D4B" w14:textId="16CAAC3E" w:rsidR="00AE1ABA" w:rsidRPr="00AE1ABA" w:rsidRDefault="00AE1ABA" w:rsidP="00AE1ABA">
            <w:pPr>
              <w:rPr>
                <w:rFonts w:cstheme="minorHAnsi"/>
                <w:sz w:val="18"/>
                <w:szCs w:val="18"/>
              </w:rPr>
            </w:pPr>
          </w:p>
        </w:tc>
        <w:tc>
          <w:tcPr>
            <w:tcW w:w="708" w:type="dxa"/>
            <w:vAlign w:val="center"/>
          </w:tcPr>
          <w:p w14:paraId="57739957" w14:textId="77777777" w:rsidR="00521F05" w:rsidRDefault="00521F05" w:rsidP="00521F05">
            <w:pPr>
              <w:jc w:val="center"/>
              <w:rPr>
                <w:rFonts w:cstheme="minorHAnsi"/>
              </w:rPr>
            </w:pPr>
          </w:p>
        </w:tc>
        <w:tc>
          <w:tcPr>
            <w:tcW w:w="709" w:type="dxa"/>
            <w:vAlign w:val="center"/>
          </w:tcPr>
          <w:p w14:paraId="08CE894F" w14:textId="21777FD7" w:rsidR="00521F05" w:rsidRDefault="00521F05" w:rsidP="00521F05">
            <w:pPr>
              <w:jc w:val="center"/>
              <w:rPr>
                <w:rFonts w:cstheme="minorHAnsi"/>
              </w:rPr>
            </w:pPr>
            <w:r>
              <w:rPr>
                <w:rFonts w:cstheme="minorHAnsi"/>
              </w:rPr>
              <w:t>5</w:t>
            </w:r>
          </w:p>
        </w:tc>
        <w:tc>
          <w:tcPr>
            <w:tcW w:w="567" w:type="dxa"/>
            <w:shd w:val="clear" w:color="auto" w:fill="auto"/>
            <w:vAlign w:val="center"/>
          </w:tcPr>
          <w:p w14:paraId="767641FC" w14:textId="77777777" w:rsidR="00521F05" w:rsidRPr="00CB5F0E" w:rsidRDefault="00521F05" w:rsidP="00521F05">
            <w:pPr>
              <w:jc w:val="center"/>
              <w:rPr>
                <w:rFonts w:cstheme="minorHAnsi"/>
              </w:rPr>
            </w:pPr>
          </w:p>
        </w:tc>
        <w:tc>
          <w:tcPr>
            <w:tcW w:w="3402" w:type="dxa"/>
            <w:vAlign w:val="center"/>
          </w:tcPr>
          <w:p w14:paraId="28AD9526" w14:textId="5B27051F"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C85C72">
              <w:rPr>
                <w:rFonts w:cstheme="minorHAnsi"/>
                <w:sz w:val="18"/>
                <w:szCs w:val="18"/>
              </w:rPr>
              <w:t>.</w:t>
            </w:r>
            <w:r w:rsidRPr="00F62DC4">
              <w:rPr>
                <w:rFonts w:cstheme="minorHAnsi"/>
                <w:sz w:val="18"/>
                <w:szCs w:val="18"/>
              </w:rPr>
              <w:t>SCOT website wherever possible.</w:t>
            </w:r>
          </w:p>
          <w:p w14:paraId="263F969E" w14:textId="77777777" w:rsidR="000C3947" w:rsidRPr="00F62DC4" w:rsidRDefault="000C3947" w:rsidP="000C3947">
            <w:pPr>
              <w:rPr>
                <w:rFonts w:cstheme="minorHAnsi"/>
                <w:sz w:val="18"/>
                <w:szCs w:val="18"/>
              </w:rPr>
            </w:pPr>
          </w:p>
          <w:p w14:paraId="7081EDA2" w14:textId="77777777" w:rsidR="000C3947" w:rsidRPr="00F62DC4" w:rsidRDefault="009605CB" w:rsidP="000C3947">
            <w:pPr>
              <w:rPr>
                <w:sz w:val="18"/>
                <w:szCs w:val="18"/>
              </w:rPr>
            </w:pPr>
            <w:hyperlink r:id="rId29" w:history="1">
              <w:r w:rsidR="000C3947" w:rsidRPr="00F62DC4">
                <w:rPr>
                  <w:rStyle w:val="Hyperlink"/>
                  <w:sz w:val="18"/>
                  <w:szCs w:val="18"/>
                </w:rPr>
                <w:t>https://www.gov.scot/publications/coronavirus-covid-19-re-opening-schools-guide/</w:t>
              </w:r>
            </w:hyperlink>
          </w:p>
          <w:p w14:paraId="43864F92" w14:textId="77777777" w:rsidR="000C3947" w:rsidRPr="00F62DC4" w:rsidRDefault="000C3947" w:rsidP="000C3947">
            <w:pPr>
              <w:rPr>
                <w:rFonts w:cstheme="minorHAnsi"/>
                <w:sz w:val="18"/>
                <w:szCs w:val="18"/>
              </w:rPr>
            </w:pPr>
          </w:p>
          <w:p w14:paraId="31CE59C8" w14:textId="12A7674A"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bookmarkEnd w:id="2"/>
      <w:bookmarkEnd w:id="3"/>
      <w:tr w:rsidR="00521F05" w:rsidRPr="002F2A80" w14:paraId="56CE7CB3" w14:textId="77777777" w:rsidTr="00DA2A3E">
        <w:trPr>
          <w:trHeight w:val="698"/>
        </w:trPr>
        <w:tc>
          <w:tcPr>
            <w:tcW w:w="1555" w:type="dxa"/>
            <w:vAlign w:val="center"/>
          </w:tcPr>
          <w:p w14:paraId="1592570F" w14:textId="17A07B73" w:rsidR="00521F05" w:rsidRDefault="009A510C" w:rsidP="00831DA1">
            <w:pPr>
              <w:rPr>
                <w:rFonts w:cstheme="minorHAnsi"/>
                <w:sz w:val="18"/>
                <w:szCs w:val="18"/>
              </w:rPr>
            </w:pPr>
            <w:r>
              <w:rPr>
                <w:rFonts w:cstheme="minorHAnsi"/>
                <w:sz w:val="18"/>
                <w:szCs w:val="18"/>
              </w:rPr>
              <w:t>Changing rooms and showers</w:t>
            </w:r>
          </w:p>
        </w:tc>
        <w:tc>
          <w:tcPr>
            <w:tcW w:w="1275" w:type="dxa"/>
            <w:vAlign w:val="center"/>
          </w:tcPr>
          <w:p w14:paraId="2A22A18F" w14:textId="60BCDDAC" w:rsidR="00521F05" w:rsidRPr="00C76A68"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0D9CACE4" w14:textId="77777777" w:rsidR="00521F05" w:rsidRDefault="00521F05" w:rsidP="00831DA1">
            <w:pPr>
              <w:rPr>
                <w:rFonts w:ascii="Calibri" w:eastAsia="Calibri" w:hAnsi="Calibri" w:cs="Calibri"/>
                <w:sz w:val="18"/>
                <w:szCs w:val="18"/>
              </w:rPr>
            </w:pPr>
          </w:p>
          <w:p w14:paraId="7C51DEE6" w14:textId="75984C05"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6BE11CDB" w14:textId="77777777" w:rsidR="00521F05" w:rsidRDefault="00521F05" w:rsidP="00831DA1">
            <w:pPr>
              <w:rPr>
                <w:rFonts w:ascii="Calibri" w:eastAsia="Calibri" w:hAnsi="Calibri" w:cs="Calibri"/>
                <w:sz w:val="18"/>
                <w:szCs w:val="18"/>
              </w:rPr>
            </w:pPr>
          </w:p>
        </w:tc>
        <w:tc>
          <w:tcPr>
            <w:tcW w:w="567" w:type="dxa"/>
            <w:vAlign w:val="center"/>
          </w:tcPr>
          <w:p w14:paraId="361CEEC7" w14:textId="77777777" w:rsidR="00521F05" w:rsidRDefault="00521F05" w:rsidP="009A510C">
            <w:pPr>
              <w:jc w:val="center"/>
              <w:rPr>
                <w:rFonts w:cstheme="minorHAnsi"/>
              </w:rPr>
            </w:pPr>
            <w:r>
              <w:rPr>
                <w:rFonts w:cstheme="minorHAnsi"/>
              </w:rPr>
              <w:t>5</w:t>
            </w:r>
          </w:p>
        </w:tc>
        <w:tc>
          <w:tcPr>
            <w:tcW w:w="567" w:type="dxa"/>
            <w:vAlign w:val="center"/>
          </w:tcPr>
          <w:p w14:paraId="0F010D75" w14:textId="77777777" w:rsidR="00521F05" w:rsidRDefault="00521F05" w:rsidP="009A510C">
            <w:pPr>
              <w:jc w:val="center"/>
              <w:rPr>
                <w:rFonts w:cstheme="minorHAnsi"/>
              </w:rPr>
            </w:pPr>
            <w:r>
              <w:rPr>
                <w:rFonts w:cstheme="minorHAnsi"/>
              </w:rPr>
              <w:t>5</w:t>
            </w:r>
          </w:p>
        </w:tc>
        <w:tc>
          <w:tcPr>
            <w:tcW w:w="851" w:type="dxa"/>
            <w:shd w:val="clear" w:color="auto" w:fill="FF0000"/>
            <w:vAlign w:val="center"/>
          </w:tcPr>
          <w:p w14:paraId="366DE7B8" w14:textId="77777777" w:rsidR="00521F05" w:rsidRDefault="00521F05" w:rsidP="009A510C">
            <w:pPr>
              <w:jc w:val="center"/>
              <w:rPr>
                <w:rFonts w:cstheme="minorHAnsi"/>
              </w:rPr>
            </w:pPr>
            <w:r>
              <w:rPr>
                <w:rFonts w:cstheme="minorHAnsi"/>
              </w:rPr>
              <w:t>25</w:t>
            </w:r>
          </w:p>
        </w:tc>
        <w:tc>
          <w:tcPr>
            <w:tcW w:w="4111" w:type="dxa"/>
            <w:vAlign w:val="center"/>
          </w:tcPr>
          <w:p w14:paraId="77A823EA" w14:textId="77777777" w:rsidR="00521F05" w:rsidRDefault="009A510C" w:rsidP="009A510C">
            <w:pPr>
              <w:pStyle w:val="ListParagraph"/>
              <w:numPr>
                <w:ilvl w:val="0"/>
                <w:numId w:val="35"/>
              </w:numPr>
              <w:ind w:left="176" w:hanging="176"/>
              <w:rPr>
                <w:rFonts w:cstheme="minorHAnsi"/>
                <w:sz w:val="18"/>
                <w:szCs w:val="18"/>
              </w:rPr>
            </w:pPr>
            <w:r w:rsidRPr="009A510C">
              <w:rPr>
                <w:rFonts w:cstheme="minorHAnsi"/>
                <w:sz w:val="18"/>
                <w:szCs w:val="18"/>
              </w:rPr>
              <w:t xml:space="preserve">Where shower and changing facilities are required, </w:t>
            </w:r>
            <w:r>
              <w:rPr>
                <w:rFonts w:cstheme="minorHAnsi"/>
                <w:sz w:val="18"/>
                <w:szCs w:val="18"/>
              </w:rPr>
              <w:t xml:space="preserve">there will be </w:t>
            </w:r>
            <w:r w:rsidRPr="009A510C">
              <w:rPr>
                <w:rFonts w:cstheme="minorHAnsi"/>
                <w:sz w:val="18"/>
                <w:szCs w:val="18"/>
              </w:rPr>
              <w:t>clear use and cleaning guidance for showers, lockers and changing rooms to ensure they are kept clean and clear of personal items and that social distancing is achieved as much as possible.</w:t>
            </w:r>
          </w:p>
          <w:p w14:paraId="315F49BF" w14:textId="03F7C7D2" w:rsidR="009A510C" w:rsidRPr="009A510C" w:rsidRDefault="009A510C" w:rsidP="009A510C">
            <w:pPr>
              <w:pStyle w:val="ListParagraph"/>
              <w:numPr>
                <w:ilvl w:val="0"/>
                <w:numId w:val="35"/>
              </w:numPr>
              <w:ind w:left="176" w:hanging="176"/>
              <w:rPr>
                <w:rFonts w:cstheme="minorHAnsi"/>
                <w:sz w:val="18"/>
                <w:szCs w:val="18"/>
              </w:rPr>
            </w:pPr>
            <w:r>
              <w:rPr>
                <w:rFonts w:cstheme="minorHAnsi"/>
                <w:sz w:val="18"/>
                <w:szCs w:val="18"/>
              </w:rPr>
              <w:lastRenderedPageBreak/>
              <w:t>Enhanced cleaning will be implemented during the day and at the end of the day.</w:t>
            </w:r>
          </w:p>
        </w:tc>
        <w:tc>
          <w:tcPr>
            <w:tcW w:w="708" w:type="dxa"/>
            <w:vAlign w:val="center"/>
          </w:tcPr>
          <w:p w14:paraId="2F9CFE4D" w14:textId="77777777" w:rsidR="00521F05" w:rsidRDefault="00521F05" w:rsidP="00521F05">
            <w:pPr>
              <w:jc w:val="center"/>
              <w:rPr>
                <w:rFonts w:cstheme="minorHAnsi"/>
              </w:rPr>
            </w:pPr>
          </w:p>
        </w:tc>
        <w:tc>
          <w:tcPr>
            <w:tcW w:w="709" w:type="dxa"/>
            <w:vAlign w:val="center"/>
          </w:tcPr>
          <w:p w14:paraId="34D4A89D" w14:textId="77777777" w:rsidR="00521F05" w:rsidRDefault="00521F05" w:rsidP="00521F05">
            <w:pPr>
              <w:jc w:val="center"/>
              <w:rPr>
                <w:rFonts w:cstheme="minorHAnsi"/>
              </w:rPr>
            </w:pPr>
            <w:r>
              <w:rPr>
                <w:rFonts w:cstheme="minorHAnsi"/>
              </w:rPr>
              <w:t>5</w:t>
            </w:r>
          </w:p>
        </w:tc>
        <w:tc>
          <w:tcPr>
            <w:tcW w:w="567" w:type="dxa"/>
            <w:shd w:val="clear" w:color="auto" w:fill="auto"/>
            <w:vAlign w:val="center"/>
          </w:tcPr>
          <w:p w14:paraId="5D55644D" w14:textId="77777777" w:rsidR="00521F05" w:rsidRPr="00CB5F0E" w:rsidRDefault="00521F05" w:rsidP="00521F05">
            <w:pPr>
              <w:jc w:val="center"/>
              <w:rPr>
                <w:rFonts w:cstheme="minorHAnsi"/>
              </w:rPr>
            </w:pPr>
          </w:p>
        </w:tc>
        <w:tc>
          <w:tcPr>
            <w:tcW w:w="3402" w:type="dxa"/>
            <w:vAlign w:val="center"/>
          </w:tcPr>
          <w:p w14:paraId="1DB67BB6" w14:textId="02FC4E3B"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C85C72">
              <w:rPr>
                <w:rFonts w:cstheme="minorHAnsi"/>
                <w:sz w:val="18"/>
                <w:szCs w:val="18"/>
              </w:rPr>
              <w:t>.</w:t>
            </w:r>
            <w:r w:rsidRPr="00F62DC4">
              <w:rPr>
                <w:rFonts w:cstheme="minorHAnsi"/>
                <w:sz w:val="18"/>
                <w:szCs w:val="18"/>
              </w:rPr>
              <w:t>SCOT website wherever possible.</w:t>
            </w:r>
          </w:p>
          <w:p w14:paraId="7CB4B2C8" w14:textId="77777777" w:rsidR="000C3947" w:rsidRPr="00F62DC4" w:rsidRDefault="000C3947" w:rsidP="000C3947">
            <w:pPr>
              <w:rPr>
                <w:rFonts w:cstheme="minorHAnsi"/>
                <w:sz w:val="18"/>
                <w:szCs w:val="18"/>
              </w:rPr>
            </w:pPr>
          </w:p>
          <w:p w14:paraId="3B3B8F4E" w14:textId="77777777" w:rsidR="000C3947" w:rsidRPr="00F62DC4" w:rsidRDefault="009605CB" w:rsidP="000C3947">
            <w:pPr>
              <w:rPr>
                <w:sz w:val="18"/>
                <w:szCs w:val="18"/>
              </w:rPr>
            </w:pPr>
            <w:hyperlink r:id="rId30" w:history="1">
              <w:r w:rsidR="000C3947" w:rsidRPr="00F62DC4">
                <w:rPr>
                  <w:rStyle w:val="Hyperlink"/>
                  <w:sz w:val="18"/>
                  <w:szCs w:val="18"/>
                </w:rPr>
                <w:t>https://www.gov.scot/publications/coronavirus-covid-19-re-opening-schools-guide/</w:t>
              </w:r>
            </w:hyperlink>
          </w:p>
          <w:p w14:paraId="76F5657F" w14:textId="77777777" w:rsidR="000C3947" w:rsidRPr="00F62DC4" w:rsidRDefault="000C3947" w:rsidP="000C3947">
            <w:pPr>
              <w:rPr>
                <w:rFonts w:cstheme="minorHAnsi"/>
                <w:sz w:val="18"/>
                <w:szCs w:val="18"/>
              </w:rPr>
            </w:pPr>
          </w:p>
          <w:p w14:paraId="66549B16" w14:textId="3F43A1E3"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521F05" w:rsidRPr="002F2A80" w14:paraId="5A328369" w14:textId="77777777" w:rsidTr="00DA2A3E">
        <w:trPr>
          <w:trHeight w:val="698"/>
        </w:trPr>
        <w:tc>
          <w:tcPr>
            <w:tcW w:w="1555" w:type="dxa"/>
            <w:vAlign w:val="center"/>
          </w:tcPr>
          <w:p w14:paraId="6F8C2DB5" w14:textId="7465C0E3" w:rsidR="00521F05" w:rsidRDefault="009A510C" w:rsidP="00831DA1">
            <w:pPr>
              <w:rPr>
                <w:rFonts w:cstheme="minorHAnsi"/>
                <w:sz w:val="18"/>
                <w:szCs w:val="18"/>
              </w:rPr>
            </w:pPr>
            <w:r w:rsidRPr="009A510C">
              <w:rPr>
                <w:rFonts w:cstheme="minorHAnsi"/>
                <w:sz w:val="18"/>
                <w:szCs w:val="18"/>
              </w:rPr>
              <w:lastRenderedPageBreak/>
              <w:t>Handling goods, merchandise, other materials and onsite vehicles</w:t>
            </w:r>
          </w:p>
        </w:tc>
        <w:tc>
          <w:tcPr>
            <w:tcW w:w="1275" w:type="dxa"/>
            <w:vAlign w:val="center"/>
          </w:tcPr>
          <w:p w14:paraId="6FC2671F" w14:textId="7A458778" w:rsidR="00521F05" w:rsidRPr="00C76A68"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53B6A43A" w14:textId="77777777" w:rsidR="00521F05" w:rsidRDefault="00521F05" w:rsidP="00831DA1">
            <w:pPr>
              <w:rPr>
                <w:rFonts w:ascii="Calibri" w:eastAsia="Calibri" w:hAnsi="Calibri" w:cs="Calibri"/>
                <w:sz w:val="18"/>
                <w:szCs w:val="18"/>
              </w:rPr>
            </w:pPr>
          </w:p>
          <w:p w14:paraId="20C72787" w14:textId="30054876"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0FFAFF89" w14:textId="77777777" w:rsidR="00521F05" w:rsidRDefault="00521F05" w:rsidP="00831DA1">
            <w:pPr>
              <w:rPr>
                <w:rFonts w:ascii="Calibri" w:eastAsia="Calibri" w:hAnsi="Calibri" w:cs="Calibri"/>
                <w:sz w:val="18"/>
                <w:szCs w:val="18"/>
              </w:rPr>
            </w:pPr>
          </w:p>
        </w:tc>
        <w:tc>
          <w:tcPr>
            <w:tcW w:w="567" w:type="dxa"/>
            <w:vAlign w:val="center"/>
          </w:tcPr>
          <w:p w14:paraId="2B29D435" w14:textId="13443372" w:rsidR="00521F05" w:rsidRDefault="00521F05" w:rsidP="009A510C">
            <w:pPr>
              <w:jc w:val="center"/>
              <w:rPr>
                <w:rFonts w:cstheme="minorHAnsi"/>
              </w:rPr>
            </w:pPr>
            <w:r>
              <w:rPr>
                <w:rFonts w:cstheme="minorHAnsi"/>
              </w:rPr>
              <w:t>5</w:t>
            </w:r>
          </w:p>
        </w:tc>
        <w:tc>
          <w:tcPr>
            <w:tcW w:w="567" w:type="dxa"/>
            <w:vAlign w:val="center"/>
          </w:tcPr>
          <w:p w14:paraId="7EBEB9E2" w14:textId="3A76683E" w:rsidR="00521F05" w:rsidRDefault="00521F05" w:rsidP="009A510C">
            <w:pPr>
              <w:jc w:val="center"/>
              <w:rPr>
                <w:rFonts w:cstheme="minorHAnsi"/>
              </w:rPr>
            </w:pPr>
            <w:r>
              <w:rPr>
                <w:rFonts w:cstheme="minorHAnsi"/>
              </w:rPr>
              <w:t>5</w:t>
            </w:r>
          </w:p>
        </w:tc>
        <w:tc>
          <w:tcPr>
            <w:tcW w:w="851" w:type="dxa"/>
            <w:shd w:val="clear" w:color="auto" w:fill="FF0000"/>
            <w:vAlign w:val="center"/>
          </w:tcPr>
          <w:p w14:paraId="75EE21FD" w14:textId="6B89E577" w:rsidR="00521F05" w:rsidRDefault="00521F05" w:rsidP="009A510C">
            <w:pPr>
              <w:jc w:val="center"/>
              <w:rPr>
                <w:rFonts w:cstheme="minorHAnsi"/>
              </w:rPr>
            </w:pPr>
            <w:r>
              <w:rPr>
                <w:rFonts w:cstheme="minorHAnsi"/>
              </w:rPr>
              <w:t>25</w:t>
            </w:r>
          </w:p>
        </w:tc>
        <w:tc>
          <w:tcPr>
            <w:tcW w:w="4111" w:type="dxa"/>
            <w:vAlign w:val="center"/>
          </w:tcPr>
          <w:p w14:paraId="3D0E9092" w14:textId="39F27E4F" w:rsidR="00521F05" w:rsidRDefault="009A510C" w:rsidP="009A510C">
            <w:pPr>
              <w:pStyle w:val="ListParagraph"/>
              <w:numPr>
                <w:ilvl w:val="0"/>
                <w:numId w:val="35"/>
              </w:numPr>
              <w:ind w:left="176" w:hanging="176"/>
              <w:rPr>
                <w:rFonts w:cstheme="minorHAnsi"/>
                <w:sz w:val="18"/>
                <w:szCs w:val="18"/>
              </w:rPr>
            </w:pPr>
            <w:r>
              <w:rPr>
                <w:rFonts w:cstheme="minorHAnsi"/>
                <w:sz w:val="18"/>
                <w:szCs w:val="18"/>
              </w:rPr>
              <w:t>Goods and merchand</w:t>
            </w:r>
            <w:r w:rsidR="00831DA1">
              <w:rPr>
                <w:rFonts w:cstheme="minorHAnsi"/>
                <w:sz w:val="18"/>
                <w:szCs w:val="18"/>
              </w:rPr>
              <w:t>ise</w:t>
            </w:r>
            <w:r>
              <w:rPr>
                <w:rFonts w:cstheme="minorHAnsi"/>
                <w:sz w:val="18"/>
                <w:szCs w:val="18"/>
              </w:rPr>
              <w:t xml:space="preserve"> entering site will be cleaned and sanitised.</w:t>
            </w:r>
          </w:p>
          <w:p w14:paraId="33DF02E9" w14:textId="77777777"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Shared contact points on equipment will be cleaned prior to each use.</w:t>
            </w:r>
          </w:p>
          <w:p w14:paraId="755B7D7A" w14:textId="24E3C679"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Frequent handwashing will be encouraged</w:t>
            </w:r>
            <w:r w:rsidR="00831DA1">
              <w:rPr>
                <w:rFonts w:cstheme="minorHAnsi"/>
                <w:sz w:val="18"/>
                <w:szCs w:val="18"/>
              </w:rPr>
              <w:t>,</w:t>
            </w:r>
            <w:r>
              <w:rPr>
                <w:rFonts w:cstheme="minorHAnsi"/>
                <w:sz w:val="18"/>
                <w:szCs w:val="18"/>
              </w:rPr>
              <w:t xml:space="preserve"> and further facilities provided.</w:t>
            </w:r>
          </w:p>
          <w:p w14:paraId="6752DA8A" w14:textId="29AECF42"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 xml:space="preserve">Regular cleaning </w:t>
            </w:r>
            <w:r w:rsidR="00831DA1">
              <w:rPr>
                <w:rFonts w:cstheme="minorHAnsi"/>
                <w:sz w:val="18"/>
                <w:szCs w:val="18"/>
              </w:rPr>
              <w:t xml:space="preserve">will be completed </w:t>
            </w:r>
            <w:r>
              <w:rPr>
                <w:rFonts w:cstheme="minorHAnsi"/>
                <w:sz w:val="18"/>
                <w:szCs w:val="18"/>
              </w:rPr>
              <w:t>of the int</w:t>
            </w:r>
            <w:r w:rsidR="00831DA1">
              <w:rPr>
                <w:rFonts w:cstheme="minorHAnsi"/>
                <w:sz w:val="18"/>
                <w:szCs w:val="18"/>
              </w:rPr>
              <w:t>erior o</w:t>
            </w:r>
            <w:r>
              <w:rPr>
                <w:rFonts w:cstheme="minorHAnsi"/>
                <w:sz w:val="18"/>
                <w:szCs w:val="18"/>
              </w:rPr>
              <w:t xml:space="preserve">f </w:t>
            </w:r>
            <w:r w:rsidR="008421F1">
              <w:rPr>
                <w:rFonts w:cstheme="minorHAnsi"/>
                <w:sz w:val="18"/>
                <w:szCs w:val="18"/>
              </w:rPr>
              <w:t xml:space="preserve">any </w:t>
            </w:r>
            <w:r>
              <w:rPr>
                <w:rFonts w:cstheme="minorHAnsi"/>
                <w:sz w:val="18"/>
                <w:szCs w:val="18"/>
              </w:rPr>
              <w:t>shared vehicles that are taken home by staff</w:t>
            </w:r>
            <w:r w:rsidR="00831DA1">
              <w:rPr>
                <w:rFonts w:cstheme="minorHAnsi"/>
                <w:sz w:val="18"/>
                <w:szCs w:val="18"/>
              </w:rPr>
              <w:t>.</w:t>
            </w:r>
          </w:p>
          <w:p w14:paraId="436DF078" w14:textId="78486508"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 xml:space="preserve">Handling procedures for laundry will be reviewed to ensure that dust is not raised and </w:t>
            </w:r>
            <w:r w:rsidR="009650A7">
              <w:rPr>
                <w:rFonts w:cstheme="minorHAnsi"/>
                <w:sz w:val="18"/>
                <w:szCs w:val="18"/>
              </w:rPr>
              <w:t xml:space="preserve">to </w:t>
            </w:r>
            <w:r w:rsidR="008421F1">
              <w:rPr>
                <w:rFonts w:cstheme="minorHAnsi"/>
                <w:sz w:val="18"/>
                <w:szCs w:val="18"/>
              </w:rPr>
              <w:t>prevent spread of the virus.</w:t>
            </w:r>
          </w:p>
          <w:p w14:paraId="4B9ACFBC" w14:textId="32034B56" w:rsidR="00A855EA" w:rsidRPr="00A855EA" w:rsidRDefault="00A855EA" w:rsidP="00A855EA">
            <w:pPr>
              <w:rPr>
                <w:rFonts w:cstheme="minorHAnsi"/>
                <w:sz w:val="18"/>
                <w:szCs w:val="18"/>
              </w:rPr>
            </w:pPr>
          </w:p>
        </w:tc>
        <w:tc>
          <w:tcPr>
            <w:tcW w:w="708" w:type="dxa"/>
            <w:vAlign w:val="center"/>
          </w:tcPr>
          <w:p w14:paraId="0D203DA3" w14:textId="77777777" w:rsidR="00521F05" w:rsidRDefault="00521F05" w:rsidP="00521F05">
            <w:pPr>
              <w:jc w:val="center"/>
              <w:rPr>
                <w:rFonts w:cstheme="minorHAnsi"/>
              </w:rPr>
            </w:pPr>
          </w:p>
        </w:tc>
        <w:tc>
          <w:tcPr>
            <w:tcW w:w="709" w:type="dxa"/>
            <w:vAlign w:val="center"/>
          </w:tcPr>
          <w:p w14:paraId="28E93DA1" w14:textId="2435095B" w:rsidR="00521F05" w:rsidRDefault="00521F05" w:rsidP="00521F05">
            <w:pPr>
              <w:jc w:val="center"/>
              <w:rPr>
                <w:rFonts w:cstheme="minorHAnsi"/>
              </w:rPr>
            </w:pPr>
            <w:r>
              <w:rPr>
                <w:rFonts w:cstheme="minorHAnsi"/>
              </w:rPr>
              <w:t>5</w:t>
            </w:r>
          </w:p>
        </w:tc>
        <w:tc>
          <w:tcPr>
            <w:tcW w:w="567" w:type="dxa"/>
            <w:shd w:val="clear" w:color="auto" w:fill="auto"/>
            <w:vAlign w:val="center"/>
          </w:tcPr>
          <w:p w14:paraId="16EE11CC" w14:textId="77777777" w:rsidR="00521F05" w:rsidRPr="00CB5F0E" w:rsidRDefault="00521F05" w:rsidP="00521F05">
            <w:pPr>
              <w:jc w:val="center"/>
              <w:rPr>
                <w:rFonts w:cstheme="minorHAnsi"/>
              </w:rPr>
            </w:pPr>
          </w:p>
        </w:tc>
        <w:tc>
          <w:tcPr>
            <w:tcW w:w="3402" w:type="dxa"/>
            <w:vAlign w:val="center"/>
          </w:tcPr>
          <w:p w14:paraId="057B2C91" w14:textId="724FD3DE"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C710BD">
              <w:rPr>
                <w:rFonts w:cstheme="minorHAnsi"/>
                <w:sz w:val="18"/>
                <w:szCs w:val="18"/>
              </w:rPr>
              <w:t>.</w:t>
            </w:r>
            <w:r w:rsidRPr="00F62DC4">
              <w:rPr>
                <w:rFonts w:cstheme="minorHAnsi"/>
                <w:sz w:val="18"/>
                <w:szCs w:val="18"/>
              </w:rPr>
              <w:t>SCOT website wherever possible.</w:t>
            </w:r>
          </w:p>
          <w:p w14:paraId="61697816" w14:textId="77777777" w:rsidR="000C3947" w:rsidRPr="00F62DC4" w:rsidRDefault="000C3947" w:rsidP="000C3947">
            <w:pPr>
              <w:rPr>
                <w:rFonts w:cstheme="minorHAnsi"/>
                <w:sz w:val="18"/>
                <w:szCs w:val="18"/>
              </w:rPr>
            </w:pPr>
          </w:p>
          <w:p w14:paraId="2630D3C9" w14:textId="77777777" w:rsidR="000C3947" w:rsidRPr="00F62DC4" w:rsidRDefault="009605CB" w:rsidP="000C3947">
            <w:pPr>
              <w:rPr>
                <w:sz w:val="18"/>
                <w:szCs w:val="18"/>
              </w:rPr>
            </w:pPr>
            <w:hyperlink r:id="rId31" w:history="1">
              <w:r w:rsidR="000C3947" w:rsidRPr="00F62DC4">
                <w:rPr>
                  <w:rStyle w:val="Hyperlink"/>
                  <w:sz w:val="18"/>
                  <w:szCs w:val="18"/>
                </w:rPr>
                <w:t>https://www.gov.scot/publications/coronavirus-covid-19-re-opening-schools-guide/</w:t>
              </w:r>
            </w:hyperlink>
          </w:p>
          <w:p w14:paraId="3A39A029" w14:textId="77777777" w:rsidR="000C3947" w:rsidRPr="00F62DC4" w:rsidRDefault="000C3947" w:rsidP="000C3947">
            <w:pPr>
              <w:rPr>
                <w:rFonts w:cstheme="minorHAnsi"/>
                <w:sz w:val="18"/>
                <w:szCs w:val="18"/>
              </w:rPr>
            </w:pPr>
          </w:p>
          <w:p w14:paraId="462D7D73" w14:textId="4FC20C13" w:rsidR="00521F05"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9A510C" w:rsidRPr="002F2A80" w14:paraId="1204B18E" w14:textId="77777777" w:rsidTr="00DA2A3E">
        <w:trPr>
          <w:trHeight w:val="698"/>
        </w:trPr>
        <w:tc>
          <w:tcPr>
            <w:tcW w:w="1555" w:type="dxa"/>
            <w:vAlign w:val="center"/>
          </w:tcPr>
          <w:p w14:paraId="05DA129A" w14:textId="22F267DA" w:rsidR="009A510C" w:rsidRPr="009A510C" w:rsidRDefault="009A510C" w:rsidP="008421F1">
            <w:pPr>
              <w:rPr>
                <w:rFonts w:cstheme="minorHAnsi"/>
                <w:sz w:val="18"/>
                <w:szCs w:val="18"/>
              </w:rPr>
            </w:pPr>
            <w:r>
              <w:rPr>
                <w:rFonts w:cstheme="minorHAnsi"/>
                <w:sz w:val="18"/>
                <w:szCs w:val="18"/>
              </w:rPr>
              <w:t>PPE and face coverings</w:t>
            </w:r>
          </w:p>
        </w:tc>
        <w:tc>
          <w:tcPr>
            <w:tcW w:w="1275" w:type="dxa"/>
            <w:vAlign w:val="center"/>
          </w:tcPr>
          <w:p w14:paraId="1A08644E" w14:textId="25BAAB64" w:rsidR="009A510C" w:rsidRPr="00B05CCD" w:rsidRDefault="009A510C" w:rsidP="008421F1">
            <w:pPr>
              <w:rPr>
                <w:rFonts w:cstheme="minorHAnsi"/>
                <w:sz w:val="18"/>
                <w:szCs w:val="18"/>
              </w:rPr>
            </w:pPr>
            <w:r w:rsidRPr="00B05CCD">
              <w:rPr>
                <w:rFonts w:cstheme="minorHAnsi"/>
                <w:sz w:val="18"/>
                <w:szCs w:val="18"/>
              </w:rPr>
              <w:t>Contracting COVID-19</w:t>
            </w:r>
          </w:p>
        </w:tc>
        <w:tc>
          <w:tcPr>
            <w:tcW w:w="1134" w:type="dxa"/>
            <w:vAlign w:val="center"/>
          </w:tcPr>
          <w:p w14:paraId="21050BD2" w14:textId="69019B67" w:rsidR="009A510C" w:rsidRPr="00C37B96" w:rsidRDefault="009A510C" w:rsidP="008421F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p w14:paraId="4EFCCD51" w14:textId="77777777" w:rsidR="009A510C" w:rsidRDefault="009A510C" w:rsidP="008421F1">
            <w:pPr>
              <w:rPr>
                <w:rFonts w:ascii="Calibri" w:eastAsia="Calibri" w:hAnsi="Calibri" w:cs="Calibri"/>
                <w:sz w:val="18"/>
                <w:szCs w:val="18"/>
              </w:rPr>
            </w:pPr>
          </w:p>
        </w:tc>
        <w:tc>
          <w:tcPr>
            <w:tcW w:w="567" w:type="dxa"/>
            <w:vAlign w:val="center"/>
          </w:tcPr>
          <w:p w14:paraId="535D731E" w14:textId="59A34C68" w:rsidR="009A510C" w:rsidRDefault="009A510C" w:rsidP="009A510C">
            <w:pPr>
              <w:jc w:val="center"/>
              <w:rPr>
                <w:rFonts w:cstheme="minorHAnsi"/>
              </w:rPr>
            </w:pPr>
            <w:r>
              <w:rPr>
                <w:rFonts w:cstheme="minorHAnsi"/>
              </w:rPr>
              <w:t>5</w:t>
            </w:r>
          </w:p>
        </w:tc>
        <w:tc>
          <w:tcPr>
            <w:tcW w:w="567" w:type="dxa"/>
            <w:vAlign w:val="center"/>
          </w:tcPr>
          <w:p w14:paraId="431625CF" w14:textId="68B718CE" w:rsidR="009A510C" w:rsidRDefault="009A510C" w:rsidP="009A510C">
            <w:pPr>
              <w:jc w:val="center"/>
              <w:rPr>
                <w:rFonts w:cstheme="minorHAnsi"/>
              </w:rPr>
            </w:pPr>
            <w:r>
              <w:rPr>
                <w:rFonts w:cstheme="minorHAnsi"/>
              </w:rPr>
              <w:t>5</w:t>
            </w:r>
          </w:p>
        </w:tc>
        <w:tc>
          <w:tcPr>
            <w:tcW w:w="851" w:type="dxa"/>
            <w:shd w:val="clear" w:color="auto" w:fill="FF0000"/>
            <w:vAlign w:val="center"/>
          </w:tcPr>
          <w:p w14:paraId="43B53CDB" w14:textId="482ADC78" w:rsidR="009A510C" w:rsidRDefault="009A510C" w:rsidP="009A510C">
            <w:pPr>
              <w:jc w:val="center"/>
              <w:rPr>
                <w:rFonts w:cstheme="minorHAnsi"/>
              </w:rPr>
            </w:pPr>
            <w:r>
              <w:rPr>
                <w:rFonts w:cstheme="minorHAnsi"/>
              </w:rPr>
              <w:t>25</w:t>
            </w:r>
          </w:p>
        </w:tc>
        <w:tc>
          <w:tcPr>
            <w:tcW w:w="4111" w:type="dxa"/>
            <w:vAlign w:val="center"/>
          </w:tcPr>
          <w:p w14:paraId="22D5EE1A" w14:textId="4B59899B"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PPE identified to control risks other than COVID</w:t>
            </w:r>
            <w:r w:rsidR="008421F1">
              <w:rPr>
                <w:rFonts w:cstheme="minorHAnsi"/>
                <w:sz w:val="18"/>
                <w:szCs w:val="18"/>
              </w:rPr>
              <w:t>-</w:t>
            </w:r>
            <w:r>
              <w:rPr>
                <w:rFonts w:cstheme="minorHAnsi"/>
                <w:sz w:val="18"/>
                <w:szCs w:val="18"/>
              </w:rPr>
              <w:t>19 will continue to be worn.</w:t>
            </w:r>
          </w:p>
          <w:p w14:paraId="55538F96" w14:textId="77777777"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 xml:space="preserve">It is not believed that any additional PPE is required </w:t>
            </w:r>
            <w:proofErr w:type="gramStart"/>
            <w:r>
              <w:rPr>
                <w:rFonts w:cstheme="minorHAnsi"/>
                <w:sz w:val="18"/>
                <w:szCs w:val="18"/>
              </w:rPr>
              <w:t>as long as</w:t>
            </w:r>
            <w:proofErr w:type="gramEnd"/>
            <w:r>
              <w:rPr>
                <w:rFonts w:cstheme="minorHAnsi"/>
                <w:sz w:val="18"/>
                <w:szCs w:val="18"/>
              </w:rPr>
              <w:t xml:space="preserve"> social distancing and other control measures identified can be implemented.</w:t>
            </w:r>
          </w:p>
          <w:p w14:paraId="7E52DADC" w14:textId="0E918AB5"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Staff who wish to wear face coverings should be permitted</w:t>
            </w:r>
            <w:r w:rsidR="008421F1">
              <w:rPr>
                <w:rFonts w:cstheme="minorHAnsi"/>
                <w:sz w:val="18"/>
                <w:szCs w:val="18"/>
              </w:rPr>
              <w:t xml:space="preserve"> to do so</w:t>
            </w:r>
            <w:r>
              <w:rPr>
                <w:rFonts w:cstheme="minorHAnsi"/>
                <w:sz w:val="18"/>
                <w:szCs w:val="18"/>
              </w:rPr>
              <w:t>, even though not required. To do so safely</w:t>
            </w:r>
            <w:r w:rsidR="008421F1">
              <w:rPr>
                <w:rFonts w:cstheme="minorHAnsi"/>
                <w:sz w:val="18"/>
                <w:szCs w:val="18"/>
              </w:rPr>
              <w:t>,</w:t>
            </w:r>
            <w:r>
              <w:rPr>
                <w:rFonts w:cstheme="minorHAnsi"/>
                <w:sz w:val="18"/>
                <w:szCs w:val="18"/>
              </w:rPr>
              <w:t xml:space="preserve"> they should:</w:t>
            </w:r>
          </w:p>
          <w:p w14:paraId="440E0083" w14:textId="19F74AB8"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Wash </w:t>
            </w:r>
            <w:r w:rsidR="008421F1">
              <w:rPr>
                <w:rFonts w:cstheme="minorHAnsi"/>
                <w:sz w:val="18"/>
                <w:szCs w:val="18"/>
              </w:rPr>
              <w:t>their</w:t>
            </w:r>
            <w:r w:rsidRPr="009A510C">
              <w:rPr>
                <w:rFonts w:cstheme="minorHAnsi"/>
                <w:sz w:val="18"/>
                <w:szCs w:val="18"/>
              </w:rPr>
              <w:t xml:space="preserve"> hands thoroughly with soap and water for 20 seconds or use hand sanitiser before putting a face covering on, and before and after removing it. </w:t>
            </w:r>
          </w:p>
          <w:p w14:paraId="0C806444" w14:textId="296C34F0"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When wearing a face covering, avoid touching </w:t>
            </w:r>
            <w:r w:rsidR="008421F1">
              <w:rPr>
                <w:rFonts w:cstheme="minorHAnsi"/>
                <w:sz w:val="18"/>
                <w:szCs w:val="18"/>
              </w:rPr>
              <w:t>their</w:t>
            </w:r>
            <w:r w:rsidRPr="009A510C">
              <w:rPr>
                <w:rFonts w:cstheme="minorHAnsi"/>
                <w:sz w:val="18"/>
                <w:szCs w:val="18"/>
              </w:rPr>
              <w:t xml:space="preserve"> face or face covering, as </w:t>
            </w:r>
            <w:r w:rsidR="008421F1">
              <w:rPr>
                <w:rFonts w:cstheme="minorHAnsi"/>
                <w:sz w:val="18"/>
                <w:szCs w:val="18"/>
              </w:rPr>
              <w:t>this</w:t>
            </w:r>
            <w:r w:rsidRPr="009A510C">
              <w:rPr>
                <w:rFonts w:cstheme="minorHAnsi"/>
                <w:sz w:val="18"/>
                <w:szCs w:val="18"/>
              </w:rPr>
              <w:t xml:space="preserve"> could contaminate them with germs from </w:t>
            </w:r>
            <w:r w:rsidR="008421F1">
              <w:rPr>
                <w:rFonts w:cstheme="minorHAnsi"/>
                <w:sz w:val="18"/>
                <w:szCs w:val="18"/>
              </w:rPr>
              <w:t>their</w:t>
            </w:r>
            <w:r w:rsidRPr="009A510C">
              <w:rPr>
                <w:rFonts w:cstheme="minorHAnsi"/>
                <w:sz w:val="18"/>
                <w:szCs w:val="18"/>
              </w:rPr>
              <w:t xml:space="preserve"> hands. </w:t>
            </w:r>
          </w:p>
          <w:p w14:paraId="10BF18CA" w14:textId="2E3CD6C3"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Change </w:t>
            </w:r>
            <w:r w:rsidR="008421F1">
              <w:rPr>
                <w:rFonts w:cstheme="minorHAnsi"/>
                <w:sz w:val="18"/>
                <w:szCs w:val="18"/>
              </w:rPr>
              <w:t>their</w:t>
            </w:r>
            <w:r w:rsidRPr="009A510C">
              <w:rPr>
                <w:rFonts w:cstheme="minorHAnsi"/>
                <w:sz w:val="18"/>
                <w:szCs w:val="18"/>
              </w:rPr>
              <w:t xml:space="preserve"> face covering if it becomes damp or if </w:t>
            </w:r>
            <w:r w:rsidR="008421F1">
              <w:rPr>
                <w:rFonts w:cstheme="minorHAnsi"/>
                <w:sz w:val="18"/>
                <w:szCs w:val="18"/>
              </w:rPr>
              <w:t xml:space="preserve">they have </w:t>
            </w:r>
            <w:r w:rsidRPr="009A510C">
              <w:rPr>
                <w:rFonts w:cstheme="minorHAnsi"/>
                <w:sz w:val="18"/>
                <w:szCs w:val="18"/>
              </w:rPr>
              <w:t xml:space="preserve">touched it. </w:t>
            </w:r>
          </w:p>
          <w:p w14:paraId="7DA3965B" w14:textId="59AFD30C"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Continue to wash </w:t>
            </w:r>
            <w:r w:rsidR="008421F1">
              <w:rPr>
                <w:rFonts w:cstheme="minorHAnsi"/>
                <w:sz w:val="18"/>
                <w:szCs w:val="18"/>
              </w:rPr>
              <w:t>their</w:t>
            </w:r>
            <w:r w:rsidRPr="009A510C">
              <w:rPr>
                <w:rFonts w:cstheme="minorHAnsi"/>
                <w:sz w:val="18"/>
                <w:szCs w:val="18"/>
              </w:rPr>
              <w:t xml:space="preserve"> hands regularly. </w:t>
            </w:r>
          </w:p>
          <w:p w14:paraId="3EE2651E" w14:textId="29C4DB4D"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Change and wash </w:t>
            </w:r>
            <w:r w:rsidR="008421F1">
              <w:rPr>
                <w:rFonts w:cstheme="minorHAnsi"/>
                <w:sz w:val="18"/>
                <w:szCs w:val="18"/>
              </w:rPr>
              <w:t>their</w:t>
            </w:r>
            <w:r w:rsidRPr="009A510C">
              <w:rPr>
                <w:rFonts w:cstheme="minorHAnsi"/>
                <w:sz w:val="18"/>
                <w:szCs w:val="18"/>
              </w:rPr>
              <w:t xml:space="preserve"> face covering daily. </w:t>
            </w:r>
          </w:p>
          <w:p w14:paraId="5ED812D9" w14:textId="51F3A539" w:rsidR="00716ED7" w:rsidRDefault="009A510C" w:rsidP="00716ED7">
            <w:pPr>
              <w:pStyle w:val="ListParagraph"/>
              <w:numPr>
                <w:ilvl w:val="0"/>
                <w:numId w:val="36"/>
              </w:numPr>
              <w:rPr>
                <w:rFonts w:cstheme="minorHAnsi"/>
                <w:sz w:val="18"/>
                <w:szCs w:val="18"/>
              </w:rPr>
            </w:pPr>
            <w:r w:rsidRPr="009A510C">
              <w:rPr>
                <w:rFonts w:cstheme="minorHAnsi"/>
                <w:sz w:val="18"/>
                <w:szCs w:val="18"/>
              </w:rPr>
              <w:t xml:space="preserve">If the material is washable, wash in line with </w:t>
            </w:r>
            <w:r w:rsidR="00C710BD">
              <w:rPr>
                <w:rFonts w:cstheme="minorHAnsi"/>
                <w:sz w:val="18"/>
                <w:szCs w:val="18"/>
              </w:rPr>
              <w:t xml:space="preserve">the </w:t>
            </w:r>
            <w:r w:rsidRPr="009A510C">
              <w:rPr>
                <w:rFonts w:cstheme="minorHAnsi"/>
                <w:sz w:val="18"/>
                <w:szCs w:val="18"/>
              </w:rPr>
              <w:t>manufacturer’s instructions. If it</w:t>
            </w:r>
            <w:r w:rsidR="008421F1">
              <w:rPr>
                <w:rFonts w:cstheme="minorHAnsi"/>
                <w:sz w:val="18"/>
                <w:szCs w:val="18"/>
              </w:rPr>
              <w:t xml:space="preserve"> i</w:t>
            </w:r>
            <w:r w:rsidRPr="009A510C">
              <w:rPr>
                <w:rFonts w:cstheme="minorHAnsi"/>
                <w:sz w:val="18"/>
                <w:szCs w:val="18"/>
              </w:rPr>
              <w:t xml:space="preserve">s not washable, dispose of it carefully in </w:t>
            </w:r>
            <w:r w:rsidR="008421F1">
              <w:rPr>
                <w:rFonts w:cstheme="minorHAnsi"/>
                <w:sz w:val="18"/>
                <w:szCs w:val="18"/>
              </w:rPr>
              <w:t>the</w:t>
            </w:r>
            <w:r w:rsidRPr="009A510C">
              <w:rPr>
                <w:rFonts w:cstheme="minorHAnsi"/>
                <w:sz w:val="18"/>
                <w:szCs w:val="18"/>
              </w:rPr>
              <w:t xml:space="preserve"> usual waste. </w:t>
            </w:r>
          </w:p>
          <w:p w14:paraId="4B741275" w14:textId="77777777" w:rsidR="009A510C" w:rsidRDefault="009A510C" w:rsidP="00716ED7">
            <w:pPr>
              <w:pStyle w:val="ListParagraph"/>
              <w:numPr>
                <w:ilvl w:val="0"/>
                <w:numId w:val="36"/>
              </w:numPr>
              <w:rPr>
                <w:rFonts w:cstheme="minorHAnsi"/>
                <w:sz w:val="18"/>
                <w:szCs w:val="18"/>
              </w:rPr>
            </w:pPr>
            <w:r w:rsidRPr="009A510C">
              <w:rPr>
                <w:rFonts w:cstheme="minorHAnsi"/>
                <w:sz w:val="18"/>
                <w:szCs w:val="18"/>
              </w:rPr>
              <w:lastRenderedPageBreak/>
              <w:t>Practise social distancing wherever possible.</w:t>
            </w:r>
          </w:p>
          <w:p w14:paraId="1AEC826A" w14:textId="39FD74BC" w:rsidR="00CF4556" w:rsidRPr="00CF4556" w:rsidRDefault="00CF4556" w:rsidP="00CF4556">
            <w:pPr>
              <w:ind w:left="360"/>
              <w:rPr>
                <w:rFonts w:cstheme="minorHAnsi"/>
                <w:sz w:val="18"/>
                <w:szCs w:val="18"/>
              </w:rPr>
            </w:pPr>
          </w:p>
        </w:tc>
        <w:tc>
          <w:tcPr>
            <w:tcW w:w="708" w:type="dxa"/>
            <w:vAlign w:val="center"/>
          </w:tcPr>
          <w:p w14:paraId="7E53E2B6" w14:textId="77777777" w:rsidR="009A510C" w:rsidRDefault="009A510C" w:rsidP="00521F05">
            <w:pPr>
              <w:jc w:val="center"/>
              <w:rPr>
                <w:rFonts w:cstheme="minorHAnsi"/>
              </w:rPr>
            </w:pPr>
          </w:p>
        </w:tc>
        <w:tc>
          <w:tcPr>
            <w:tcW w:w="709" w:type="dxa"/>
            <w:vAlign w:val="center"/>
          </w:tcPr>
          <w:p w14:paraId="732D67E2" w14:textId="687B8BB9" w:rsidR="009A510C" w:rsidRDefault="00474AF6" w:rsidP="00521F05">
            <w:pPr>
              <w:jc w:val="center"/>
              <w:rPr>
                <w:rFonts w:cstheme="minorHAnsi"/>
              </w:rPr>
            </w:pPr>
            <w:r>
              <w:rPr>
                <w:rFonts w:cstheme="minorHAnsi"/>
              </w:rPr>
              <w:t>5</w:t>
            </w:r>
          </w:p>
        </w:tc>
        <w:tc>
          <w:tcPr>
            <w:tcW w:w="567" w:type="dxa"/>
            <w:shd w:val="clear" w:color="auto" w:fill="auto"/>
            <w:vAlign w:val="center"/>
          </w:tcPr>
          <w:p w14:paraId="2FF74E66" w14:textId="77777777" w:rsidR="009A510C" w:rsidRPr="00CB5F0E" w:rsidRDefault="009A510C" w:rsidP="00521F05">
            <w:pPr>
              <w:jc w:val="center"/>
              <w:rPr>
                <w:rFonts w:cstheme="minorHAnsi"/>
              </w:rPr>
            </w:pPr>
          </w:p>
        </w:tc>
        <w:tc>
          <w:tcPr>
            <w:tcW w:w="3402" w:type="dxa"/>
          </w:tcPr>
          <w:p w14:paraId="27B351E6" w14:textId="0B1651E1"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C710BD">
              <w:rPr>
                <w:rFonts w:cstheme="minorHAnsi"/>
                <w:sz w:val="18"/>
                <w:szCs w:val="18"/>
              </w:rPr>
              <w:t>.</w:t>
            </w:r>
            <w:r w:rsidRPr="00F62DC4">
              <w:rPr>
                <w:rFonts w:cstheme="minorHAnsi"/>
                <w:sz w:val="18"/>
                <w:szCs w:val="18"/>
              </w:rPr>
              <w:t>SCOT website wherever possible.</w:t>
            </w:r>
          </w:p>
          <w:p w14:paraId="2559BD46" w14:textId="77777777" w:rsidR="000C3947" w:rsidRPr="00F62DC4" w:rsidRDefault="000C3947" w:rsidP="000C3947">
            <w:pPr>
              <w:rPr>
                <w:rFonts w:cstheme="minorHAnsi"/>
                <w:sz w:val="18"/>
                <w:szCs w:val="18"/>
              </w:rPr>
            </w:pPr>
          </w:p>
          <w:p w14:paraId="7EBEDC4D" w14:textId="77777777" w:rsidR="000C3947" w:rsidRPr="00F62DC4" w:rsidRDefault="009605CB" w:rsidP="000C3947">
            <w:pPr>
              <w:rPr>
                <w:sz w:val="18"/>
                <w:szCs w:val="18"/>
              </w:rPr>
            </w:pPr>
            <w:hyperlink r:id="rId32" w:history="1">
              <w:r w:rsidR="000C3947" w:rsidRPr="00F62DC4">
                <w:rPr>
                  <w:rStyle w:val="Hyperlink"/>
                  <w:sz w:val="18"/>
                  <w:szCs w:val="18"/>
                </w:rPr>
                <w:t>https://www.gov.scot/publications/coronavirus-covid-19-re-opening-schools-guide/</w:t>
              </w:r>
            </w:hyperlink>
          </w:p>
          <w:p w14:paraId="7B1666D0" w14:textId="77777777" w:rsidR="000C3947" w:rsidRPr="00F62DC4" w:rsidRDefault="000C3947" w:rsidP="000C3947">
            <w:pPr>
              <w:rPr>
                <w:rFonts w:cstheme="minorHAnsi"/>
                <w:sz w:val="18"/>
                <w:szCs w:val="18"/>
              </w:rPr>
            </w:pPr>
          </w:p>
          <w:p w14:paraId="3D877E4A" w14:textId="257328AF" w:rsidR="009A510C"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716ED7" w:rsidRPr="002F2A80" w14:paraId="6E1F25A2" w14:textId="77777777" w:rsidTr="00DA2A3E">
        <w:trPr>
          <w:trHeight w:val="698"/>
        </w:trPr>
        <w:tc>
          <w:tcPr>
            <w:tcW w:w="1555" w:type="dxa"/>
            <w:vAlign w:val="center"/>
          </w:tcPr>
          <w:p w14:paraId="709B3B83" w14:textId="0353538C" w:rsidR="00716ED7" w:rsidRDefault="00716ED7" w:rsidP="00234321">
            <w:pPr>
              <w:rPr>
                <w:rFonts w:cstheme="minorHAnsi"/>
                <w:sz w:val="18"/>
                <w:szCs w:val="18"/>
              </w:rPr>
            </w:pPr>
            <w:r>
              <w:rPr>
                <w:rFonts w:cstheme="minorHAnsi"/>
                <w:sz w:val="18"/>
                <w:szCs w:val="18"/>
              </w:rPr>
              <w:t>Deliveries to other sites</w:t>
            </w:r>
          </w:p>
        </w:tc>
        <w:tc>
          <w:tcPr>
            <w:tcW w:w="1275" w:type="dxa"/>
            <w:vAlign w:val="center"/>
          </w:tcPr>
          <w:p w14:paraId="0E47118B" w14:textId="568E679F" w:rsidR="00716ED7" w:rsidRPr="00B05CCD" w:rsidRDefault="00716ED7" w:rsidP="00234321">
            <w:pPr>
              <w:rPr>
                <w:rFonts w:cstheme="minorHAnsi"/>
                <w:sz w:val="18"/>
                <w:szCs w:val="18"/>
              </w:rPr>
            </w:pPr>
            <w:r>
              <w:rPr>
                <w:rFonts w:cstheme="minorHAnsi"/>
                <w:sz w:val="18"/>
                <w:szCs w:val="18"/>
              </w:rPr>
              <w:t>Contracting COVID-19</w:t>
            </w:r>
          </w:p>
        </w:tc>
        <w:tc>
          <w:tcPr>
            <w:tcW w:w="1134" w:type="dxa"/>
            <w:vAlign w:val="center"/>
          </w:tcPr>
          <w:p w14:paraId="5778CC33" w14:textId="09CF9422" w:rsidR="00716ED7" w:rsidRPr="00716ED7" w:rsidRDefault="00716ED7" w:rsidP="0023432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503E9E0A" w14:textId="4291DEFF" w:rsidR="00716ED7" w:rsidRDefault="00716ED7" w:rsidP="009A510C">
            <w:pPr>
              <w:jc w:val="center"/>
              <w:rPr>
                <w:rFonts w:cstheme="minorHAnsi"/>
              </w:rPr>
            </w:pPr>
            <w:r>
              <w:rPr>
                <w:rFonts w:cstheme="minorHAnsi"/>
              </w:rPr>
              <w:t>5</w:t>
            </w:r>
          </w:p>
        </w:tc>
        <w:tc>
          <w:tcPr>
            <w:tcW w:w="567" w:type="dxa"/>
            <w:vAlign w:val="center"/>
          </w:tcPr>
          <w:p w14:paraId="0D41B37D" w14:textId="7124B127" w:rsidR="00716ED7" w:rsidRDefault="00716ED7" w:rsidP="009A510C">
            <w:pPr>
              <w:jc w:val="center"/>
              <w:rPr>
                <w:rFonts w:cstheme="minorHAnsi"/>
              </w:rPr>
            </w:pPr>
            <w:r>
              <w:rPr>
                <w:rFonts w:cstheme="minorHAnsi"/>
              </w:rPr>
              <w:t>5</w:t>
            </w:r>
          </w:p>
        </w:tc>
        <w:tc>
          <w:tcPr>
            <w:tcW w:w="851" w:type="dxa"/>
            <w:shd w:val="clear" w:color="auto" w:fill="FF0000"/>
            <w:vAlign w:val="center"/>
          </w:tcPr>
          <w:p w14:paraId="2C8F6B53" w14:textId="37DE8680" w:rsidR="00716ED7" w:rsidRDefault="00716ED7" w:rsidP="009A510C">
            <w:pPr>
              <w:jc w:val="center"/>
              <w:rPr>
                <w:rFonts w:cstheme="minorHAnsi"/>
              </w:rPr>
            </w:pPr>
            <w:r>
              <w:rPr>
                <w:rFonts w:cstheme="minorHAnsi"/>
              </w:rPr>
              <w:t>25</w:t>
            </w:r>
          </w:p>
        </w:tc>
        <w:tc>
          <w:tcPr>
            <w:tcW w:w="4111" w:type="dxa"/>
            <w:vAlign w:val="center"/>
          </w:tcPr>
          <w:p w14:paraId="0407BDF5" w14:textId="369DB912" w:rsidR="00716ED7" w:rsidRDefault="00474AF6" w:rsidP="009A510C">
            <w:pPr>
              <w:pStyle w:val="ListParagraph"/>
              <w:numPr>
                <w:ilvl w:val="0"/>
                <w:numId w:val="35"/>
              </w:numPr>
              <w:ind w:left="176" w:hanging="176"/>
              <w:rPr>
                <w:rFonts w:cstheme="minorHAnsi"/>
                <w:sz w:val="18"/>
                <w:szCs w:val="18"/>
              </w:rPr>
            </w:pPr>
            <w:r>
              <w:rPr>
                <w:rFonts w:cstheme="minorHAnsi"/>
                <w:sz w:val="18"/>
                <w:szCs w:val="18"/>
              </w:rPr>
              <w:t xml:space="preserve">Procedures will be put in place to minimise contact with persons at the destination, including </w:t>
            </w:r>
            <w:r w:rsidR="00234321">
              <w:rPr>
                <w:rFonts w:cstheme="minorHAnsi"/>
                <w:sz w:val="18"/>
                <w:szCs w:val="18"/>
              </w:rPr>
              <w:t>c</w:t>
            </w:r>
            <w:r>
              <w:rPr>
                <w:rFonts w:cstheme="minorHAnsi"/>
                <w:sz w:val="18"/>
                <w:szCs w:val="18"/>
              </w:rPr>
              <w:t>ontactless payments and maintenance of social distancing.</w:t>
            </w:r>
          </w:p>
          <w:p w14:paraId="15150960" w14:textId="69EA6D06" w:rsidR="00474AF6" w:rsidRPr="00234321" w:rsidRDefault="00474AF6" w:rsidP="00234321">
            <w:pPr>
              <w:pStyle w:val="ListParagraph"/>
              <w:numPr>
                <w:ilvl w:val="0"/>
                <w:numId w:val="35"/>
              </w:numPr>
              <w:ind w:left="176" w:hanging="176"/>
              <w:rPr>
                <w:rFonts w:cstheme="minorHAnsi"/>
                <w:sz w:val="18"/>
                <w:szCs w:val="18"/>
              </w:rPr>
            </w:pPr>
            <w:r>
              <w:rPr>
                <w:rFonts w:cstheme="minorHAnsi"/>
                <w:sz w:val="18"/>
                <w:szCs w:val="18"/>
              </w:rPr>
              <w:t>Where two</w:t>
            </w:r>
            <w:r w:rsidR="00234321">
              <w:rPr>
                <w:rFonts w:cstheme="minorHAnsi"/>
                <w:sz w:val="18"/>
                <w:szCs w:val="18"/>
              </w:rPr>
              <w:t>-</w:t>
            </w:r>
            <w:r>
              <w:rPr>
                <w:rFonts w:cstheme="minorHAnsi"/>
                <w:sz w:val="18"/>
                <w:szCs w:val="18"/>
              </w:rPr>
              <w:t>person deliveries are required, cohorts will be formed with the same two people consistently working together.</w:t>
            </w:r>
          </w:p>
        </w:tc>
        <w:tc>
          <w:tcPr>
            <w:tcW w:w="708" w:type="dxa"/>
            <w:vAlign w:val="center"/>
          </w:tcPr>
          <w:p w14:paraId="63156085" w14:textId="77777777" w:rsidR="00716ED7" w:rsidRDefault="00716ED7" w:rsidP="00521F05">
            <w:pPr>
              <w:jc w:val="center"/>
              <w:rPr>
                <w:rFonts w:cstheme="minorHAnsi"/>
              </w:rPr>
            </w:pPr>
          </w:p>
        </w:tc>
        <w:tc>
          <w:tcPr>
            <w:tcW w:w="709" w:type="dxa"/>
            <w:vAlign w:val="center"/>
          </w:tcPr>
          <w:p w14:paraId="4624B472" w14:textId="66AC150B" w:rsidR="00716ED7" w:rsidRDefault="00474AF6" w:rsidP="00521F05">
            <w:pPr>
              <w:jc w:val="center"/>
              <w:rPr>
                <w:rFonts w:cstheme="minorHAnsi"/>
              </w:rPr>
            </w:pPr>
            <w:r>
              <w:rPr>
                <w:rFonts w:cstheme="minorHAnsi"/>
              </w:rPr>
              <w:t>5</w:t>
            </w:r>
          </w:p>
        </w:tc>
        <w:tc>
          <w:tcPr>
            <w:tcW w:w="567" w:type="dxa"/>
            <w:shd w:val="clear" w:color="auto" w:fill="auto"/>
            <w:vAlign w:val="center"/>
          </w:tcPr>
          <w:p w14:paraId="092B42FF" w14:textId="77777777" w:rsidR="00716ED7" w:rsidRPr="00CB5F0E" w:rsidRDefault="00716ED7" w:rsidP="00521F05">
            <w:pPr>
              <w:jc w:val="center"/>
              <w:rPr>
                <w:rFonts w:cstheme="minorHAnsi"/>
              </w:rPr>
            </w:pPr>
          </w:p>
        </w:tc>
        <w:tc>
          <w:tcPr>
            <w:tcW w:w="3402" w:type="dxa"/>
          </w:tcPr>
          <w:p w14:paraId="29DE1F14" w14:textId="10ABFF86"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28095E">
              <w:rPr>
                <w:rFonts w:cstheme="minorHAnsi"/>
                <w:sz w:val="18"/>
                <w:szCs w:val="18"/>
              </w:rPr>
              <w:t>.</w:t>
            </w:r>
            <w:r w:rsidRPr="00F62DC4">
              <w:rPr>
                <w:rFonts w:cstheme="minorHAnsi"/>
                <w:sz w:val="18"/>
                <w:szCs w:val="18"/>
              </w:rPr>
              <w:t>SCOT website wherever possible.</w:t>
            </w:r>
          </w:p>
          <w:p w14:paraId="495B0028" w14:textId="77777777" w:rsidR="000C3947" w:rsidRPr="00F62DC4" w:rsidRDefault="000C3947" w:rsidP="000C3947">
            <w:pPr>
              <w:rPr>
                <w:rFonts w:cstheme="minorHAnsi"/>
                <w:sz w:val="18"/>
                <w:szCs w:val="18"/>
              </w:rPr>
            </w:pPr>
          </w:p>
          <w:p w14:paraId="4321D9B8" w14:textId="77777777" w:rsidR="000C3947" w:rsidRPr="00F62DC4" w:rsidRDefault="009605CB" w:rsidP="000C3947">
            <w:pPr>
              <w:rPr>
                <w:sz w:val="18"/>
                <w:szCs w:val="18"/>
              </w:rPr>
            </w:pPr>
            <w:hyperlink r:id="rId33" w:history="1">
              <w:r w:rsidR="000C3947" w:rsidRPr="00F62DC4">
                <w:rPr>
                  <w:rStyle w:val="Hyperlink"/>
                  <w:sz w:val="18"/>
                  <w:szCs w:val="18"/>
                </w:rPr>
                <w:t>https://www.gov.scot/publications/coronavirus-covid-19-re-opening-schools-guide/</w:t>
              </w:r>
            </w:hyperlink>
          </w:p>
          <w:p w14:paraId="04AA43DC" w14:textId="77777777" w:rsidR="000C3947" w:rsidRPr="00F62DC4" w:rsidRDefault="000C3947" w:rsidP="000C3947">
            <w:pPr>
              <w:rPr>
                <w:rFonts w:cstheme="minorHAnsi"/>
                <w:sz w:val="18"/>
                <w:szCs w:val="18"/>
              </w:rPr>
            </w:pPr>
          </w:p>
          <w:p w14:paraId="5BB5F259" w14:textId="12FA0480" w:rsidR="00716ED7"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474AF6" w:rsidRPr="002F2A80" w14:paraId="38B208BF" w14:textId="77777777" w:rsidTr="00DA2A3E">
        <w:trPr>
          <w:trHeight w:val="698"/>
        </w:trPr>
        <w:tc>
          <w:tcPr>
            <w:tcW w:w="1555" w:type="dxa"/>
            <w:vAlign w:val="center"/>
          </w:tcPr>
          <w:p w14:paraId="4E004CBE" w14:textId="3B5F9ACC" w:rsidR="00474AF6" w:rsidRDefault="00474AF6" w:rsidP="007F72C9">
            <w:pPr>
              <w:rPr>
                <w:rFonts w:cstheme="minorHAnsi"/>
                <w:sz w:val="18"/>
                <w:szCs w:val="18"/>
              </w:rPr>
            </w:pPr>
            <w:r>
              <w:rPr>
                <w:rFonts w:cstheme="minorHAnsi"/>
                <w:sz w:val="18"/>
                <w:szCs w:val="18"/>
              </w:rPr>
              <w:t xml:space="preserve">Communication and </w:t>
            </w:r>
            <w:r w:rsidR="007F72C9">
              <w:rPr>
                <w:rFonts w:cstheme="minorHAnsi"/>
                <w:sz w:val="18"/>
                <w:szCs w:val="18"/>
              </w:rPr>
              <w:t>t</w:t>
            </w:r>
            <w:r>
              <w:rPr>
                <w:rFonts w:cstheme="minorHAnsi"/>
                <w:sz w:val="18"/>
                <w:szCs w:val="18"/>
              </w:rPr>
              <w:t>raining</w:t>
            </w:r>
          </w:p>
        </w:tc>
        <w:tc>
          <w:tcPr>
            <w:tcW w:w="1275" w:type="dxa"/>
            <w:vAlign w:val="center"/>
          </w:tcPr>
          <w:p w14:paraId="7C8D00C4" w14:textId="5A73EDBF" w:rsidR="00474AF6" w:rsidRDefault="00474AF6" w:rsidP="007F72C9">
            <w:pPr>
              <w:rPr>
                <w:rFonts w:cstheme="minorHAnsi"/>
                <w:sz w:val="18"/>
                <w:szCs w:val="18"/>
              </w:rPr>
            </w:pPr>
            <w:r>
              <w:rPr>
                <w:rFonts w:cstheme="minorHAnsi"/>
                <w:sz w:val="18"/>
                <w:szCs w:val="18"/>
              </w:rPr>
              <w:t>Contracting COVID-19</w:t>
            </w:r>
          </w:p>
        </w:tc>
        <w:tc>
          <w:tcPr>
            <w:tcW w:w="1134" w:type="dxa"/>
            <w:vAlign w:val="center"/>
          </w:tcPr>
          <w:p w14:paraId="4863670C" w14:textId="7B729E23" w:rsidR="00474AF6" w:rsidRDefault="00474AF6" w:rsidP="007F72C9">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28751D57" w14:textId="1A29EFAD" w:rsidR="00474AF6" w:rsidRDefault="00474AF6" w:rsidP="009A510C">
            <w:pPr>
              <w:jc w:val="center"/>
              <w:rPr>
                <w:rFonts w:cstheme="minorHAnsi"/>
              </w:rPr>
            </w:pPr>
            <w:r>
              <w:rPr>
                <w:rFonts w:cstheme="minorHAnsi"/>
              </w:rPr>
              <w:t>5</w:t>
            </w:r>
          </w:p>
        </w:tc>
        <w:tc>
          <w:tcPr>
            <w:tcW w:w="567" w:type="dxa"/>
            <w:vAlign w:val="center"/>
          </w:tcPr>
          <w:p w14:paraId="2FF34E40" w14:textId="55DC806F" w:rsidR="00474AF6" w:rsidRDefault="00474AF6" w:rsidP="009A510C">
            <w:pPr>
              <w:jc w:val="center"/>
              <w:rPr>
                <w:rFonts w:cstheme="minorHAnsi"/>
              </w:rPr>
            </w:pPr>
            <w:r>
              <w:rPr>
                <w:rFonts w:cstheme="minorHAnsi"/>
              </w:rPr>
              <w:t>5</w:t>
            </w:r>
          </w:p>
        </w:tc>
        <w:tc>
          <w:tcPr>
            <w:tcW w:w="851" w:type="dxa"/>
            <w:shd w:val="clear" w:color="auto" w:fill="FF0000"/>
            <w:vAlign w:val="center"/>
          </w:tcPr>
          <w:p w14:paraId="240DB735" w14:textId="0D1EC2E9" w:rsidR="00474AF6" w:rsidRDefault="00474AF6" w:rsidP="009A510C">
            <w:pPr>
              <w:jc w:val="center"/>
              <w:rPr>
                <w:rFonts w:cstheme="minorHAnsi"/>
              </w:rPr>
            </w:pPr>
            <w:r>
              <w:rPr>
                <w:rFonts w:cstheme="minorHAnsi"/>
              </w:rPr>
              <w:t>25</w:t>
            </w:r>
          </w:p>
        </w:tc>
        <w:tc>
          <w:tcPr>
            <w:tcW w:w="4111" w:type="dxa"/>
            <w:vAlign w:val="center"/>
          </w:tcPr>
          <w:p w14:paraId="21A4497B" w14:textId="77777777" w:rsidR="00474AF6" w:rsidRDefault="00474AF6" w:rsidP="009A510C">
            <w:pPr>
              <w:pStyle w:val="ListParagraph"/>
              <w:numPr>
                <w:ilvl w:val="0"/>
                <w:numId w:val="35"/>
              </w:numPr>
              <w:ind w:left="176" w:hanging="176"/>
              <w:rPr>
                <w:rFonts w:cstheme="minorHAnsi"/>
                <w:sz w:val="18"/>
                <w:szCs w:val="18"/>
              </w:rPr>
            </w:pPr>
            <w:r>
              <w:rPr>
                <w:rFonts w:cstheme="minorHAnsi"/>
                <w:sz w:val="18"/>
                <w:szCs w:val="18"/>
              </w:rPr>
              <w:t>Regular and clear communication with staff will be delivered to ensure knowledge and comprehension of the risks and controls.</w:t>
            </w:r>
          </w:p>
          <w:p w14:paraId="264DB40D" w14:textId="77777777" w:rsidR="00474AF6" w:rsidRDefault="00474AF6" w:rsidP="009A510C">
            <w:pPr>
              <w:pStyle w:val="ListParagraph"/>
              <w:numPr>
                <w:ilvl w:val="0"/>
                <w:numId w:val="35"/>
              </w:numPr>
              <w:ind w:left="176" w:hanging="176"/>
              <w:rPr>
                <w:rFonts w:cstheme="minorHAnsi"/>
                <w:sz w:val="18"/>
                <w:szCs w:val="18"/>
              </w:rPr>
            </w:pPr>
            <w:r>
              <w:rPr>
                <w:rFonts w:cstheme="minorHAnsi"/>
                <w:sz w:val="18"/>
                <w:szCs w:val="18"/>
              </w:rPr>
              <w:t>Training will be delivered to staff prior to opening the site. This will include arriving at and leaving work.</w:t>
            </w:r>
          </w:p>
          <w:p w14:paraId="3D3A2A72" w14:textId="027DB8D3" w:rsidR="00474AF6" w:rsidRDefault="00474AF6" w:rsidP="009A510C">
            <w:pPr>
              <w:pStyle w:val="ListParagraph"/>
              <w:numPr>
                <w:ilvl w:val="0"/>
                <w:numId w:val="35"/>
              </w:numPr>
              <w:ind w:left="176" w:hanging="176"/>
              <w:rPr>
                <w:rFonts w:cstheme="minorHAnsi"/>
                <w:sz w:val="18"/>
                <w:szCs w:val="18"/>
              </w:rPr>
            </w:pPr>
            <w:r>
              <w:rPr>
                <w:rFonts w:cstheme="minorHAnsi"/>
                <w:sz w:val="18"/>
                <w:szCs w:val="18"/>
              </w:rPr>
              <w:t>Workers unions will be consulted prior to opening.</w:t>
            </w:r>
          </w:p>
        </w:tc>
        <w:tc>
          <w:tcPr>
            <w:tcW w:w="708" w:type="dxa"/>
            <w:vAlign w:val="center"/>
          </w:tcPr>
          <w:p w14:paraId="7B7B281C" w14:textId="77777777" w:rsidR="00474AF6" w:rsidRDefault="00474AF6" w:rsidP="00521F05">
            <w:pPr>
              <w:jc w:val="center"/>
              <w:rPr>
                <w:rFonts w:cstheme="minorHAnsi"/>
              </w:rPr>
            </w:pPr>
          </w:p>
        </w:tc>
        <w:tc>
          <w:tcPr>
            <w:tcW w:w="709" w:type="dxa"/>
            <w:vAlign w:val="center"/>
          </w:tcPr>
          <w:p w14:paraId="3EBEAC10" w14:textId="2C28154D" w:rsidR="00474AF6" w:rsidRDefault="00474AF6" w:rsidP="00521F05">
            <w:pPr>
              <w:jc w:val="center"/>
              <w:rPr>
                <w:rFonts w:cstheme="minorHAnsi"/>
              </w:rPr>
            </w:pPr>
            <w:r>
              <w:rPr>
                <w:rFonts w:cstheme="minorHAnsi"/>
              </w:rPr>
              <w:t>5</w:t>
            </w:r>
          </w:p>
        </w:tc>
        <w:tc>
          <w:tcPr>
            <w:tcW w:w="567" w:type="dxa"/>
            <w:shd w:val="clear" w:color="auto" w:fill="auto"/>
            <w:vAlign w:val="center"/>
          </w:tcPr>
          <w:p w14:paraId="33DBBF40" w14:textId="77777777" w:rsidR="00474AF6" w:rsidRPr="00CB5F0E" w:rsidRDefault="00474AF6" w:rsidP="00521F05">
            <w:pPr>
              <w:jc w:val="center"/>
              <w:rPr>
                <w:rFonts w:cstheme="minorHAnsi"/>
              </w:rPr>
            </w:pPr>
          </w:p>
        </w:tc>
        <w:tc>
          <w:tcPr>
            <w:tcW w:w="3402" w:type="dxa"/>
          </w:tcPr>
          <w:p w14:paraId="0FC4B48F" w14:textId="3176616A"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28095E">
              <w:rPr>
                <w:rFonts w:cstheme="minorHAnsi"/>
                <w:sz w:val="18"/>
                <w:szCs w:val="18"/>
              </w:rPr>
              <w:t>.</w:t>
            </w:r>
            <w:r w:rsidRPr="00F62DC4">
              <w:rPr>
                <w:rFonts w:cstheme="minorHAnsi"/>
                <w:sz w:val="18"/>
                <w:szCs w:val="18"/>
              </w:rPr>
              <w:t>SCOT website wherever possible.</w:t>
            </w:r>
          </w:p>
          <w:p w14:paraId="084F8D39" w14:textId="77777777" w:rsidR="000C3947" w:rsidRPr="00F62DC4" w:rsidRDefault="000C3947" w:rsidP="000C3947">
            <w:pPr>
              <w:rPr>
                <w:rFonts w:cstheme="minorHAnsi"/>
                <w:sz w:val="18"/>
                <w:szCs w:val="18"/>
              </w:rPr>
            </w:pPr>
          </w:p>
          <w:p w14:paraId="6EE96AD1" w14:textId="77777777" w:rsidR="000C3947" w:rsidRPr="00F62DC4" w:rsidRDefault="009605CB" w:rsidP="000C3947">
            <w:pPr>
              <w:rPr>
                <w:sz w:val="18"/>
                <w:szCs w:val="18"/>
              </w:rPr>
            </w:pPr>
            <w:hyperlink r:id="rId34" w:history="1">
              <w:r w:rsidR="000C3947" w:rsidRPr="00F62DC4">
                <w:rPr>
                  <w:rStyle w:val="Hyperlink"/>
                  <w:sz w:val="18"/>
                  <w:szCs w:val="18"/>
                </w:rPr>
                <w:t>https://www.gov.scot/publications/coronavirus-covid-19-re-opening-schools-guide/</w:t>
              </w:r>
            </w:hyperlink>
          </w:p>
          <w:p w14:paraId="0BB3CD17" w14:textId="77777777" w:rsidR="000C3947" w:rsidRPr="00F62DC4" w:rsidRDefault="000C3947" w:rsidP="000C3947">
            <w:pPr>
              <w:rPr>
                <w:rFonts w:cstheme="minorHAnsi"/>
                <w:sz w:val="18"/>
                <w:szCs w:val="18"/>
              </w:rPr>
            </w:pPr>
          </w:p>
          <w:p w14:paraId="1044C123" w14:textId="0BCF93E5" w:rsidR="00474AF6"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474AF6" w:rsidRPr="002F2A80" w14:paraId="72377F7F" w14:textId="77777777" w:rsidTr="00DA2A3E">
        <w:trPr>
          <w:trHeight w:val="698"/>
        </w:trPr>
        <w:tc>
          <w:tcPr>
            <w:tcW w:w="1555" w:type="dxa"/>
            <w:vAlign w:val="center"/>
          </w:tcPr>
          <w:p w14:paraId="343AE298" w14:textId="6F623D5A" w:rsidR="00474AF6" w:rsidRDefault="00474AF6" w:rsidP="007F72C9">
            <w:pPr>
              <w:rPr>
                <w:rFonts w:cstheme="minorHAnsi"/>
                <w:sz w:val="18"/>
                <w:szCs w:val="18"/>
              </w:rPr>
            </w:pPr>
            <w:r>
              <w:rPr>
                <w:rFonts w:cstheme="minorHAnsi"/>
                <w:sz w:val="18"/>
                <w:szCs w:val="18"/>
              </w:rPr>
              <w:t>Ongoing communication and signage</w:t>
            </w:r>
          </w:p>
        </w:tc>
        <w:tc>
          <w:tcPr>
            <w:tcW w:w="1275" w:type="dxa"/>
            <w:vAlign w:val="center"/>
          </w:tcPr>
          <w:p w14:paraId="5213B331" w14:textId="344770AE" w:rsidR="00474AF6" w:rsidRDefault="00474AF6" w:rsidP="007F72C9">
            <w:pPr>
              <w:rPr>
                <w:rFonts w:cstheme="minorHAnsi"/>
                <w:sz w:val="18"/>
                <w:szCs w:val="18"/>
              </w:rPr>
            </w:pPr>
            <w:r>
              <w:rPr>
                <w:rFonts w:cstheme="minorHAnsi"/>
                <w:sz w:val="18"/>
                <w:szCs w:val="18"/>
              </w:rPr>
              <w:t>Contracting COVID-19</w:t>
            </w:r>
          </w:p>
        </w:tc>
        <w:tc>
          <w:tcPr>
            <w:tcW w:w="1134" w:type="dxa"/>
            <w:vAlign w:val="center"/>
          </w:tcPr>
          <w:p w14:paraId="58CE2DB3" w14:textId="772990FC" w:rsidR="00474AF6" w:rsidRDefault="00474AF6" w:rsidP="007F72C9">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78BC1021" w14:textId="6656E96C" w:rsidR="00474AF6" w:rsidRDefault="00474AF6" w:rsidP="009A510C">
            <w:pPr>
              <w:jc w:val="center"/>
              <w:rPr>
                <w:rFonts w:cstheme="minorHAnsi"/>
              </w:rPr>
            </w:pPr>
            <w:r>
              <w:rPr>
                <w:rFonts w:cstheme="minorHAnsi"/>
              </w:rPr>
              <w:t>5</w:t>
            </w:r>
          </w:p>
        </w:tc>
        <w:tc>
          <w:tcPr>
            <w:tcW w:w="567" w:type="dxa"/>
            <w:vAlign w:val="center"/>
          </w:tcPr>
          <w:p w14:paraId="61C3B59A" w14:textId="2F45CC0C" w:rsidR="00474AF6" w:rsidRDefault="00474AF6" w:rsidP="009A510C">
            <w:pPr>
              <w:jc w:val="center"/>
              <w:rPr>
                <w:rFonts w:cstheme="minorHAnsi"/>
              </w:rPr>
            </w:pPr>
            <w:r>
              <w:rPr>
                <w:rFonts w:cstheme="minorHAnsi"/>
              </w:rPr>
              <w:t>5</w:t>
            </w:r>
          </w:p>
        </w:tc>
        <w:tc>
          <w:tcPr>
            <w:tcW w:w="851" w:type="dxa"/>
            <w:shd w:val="clear" w:color="auto" w:fill="FF0000"/>
            <w:vAlign w:val="center"/>
          </w:tcPr>
          <w:p w14:paraId="2C1AB947" w14:textId="7240B50E" w:rsidR="00474AF6" w:rsidRDefault="00474AF6" w:rsidP="009A510C">
            <w:pPr>
              <w:jc w:val="center"/>
              <w:rPr>
                <w:rFonts w:cstheme="minorHAnsi"/>
              </w:rPr>
            </w:pPr>
            <w:r>
              <w:rPr>
                <w:rFonts w:cstheme="minorHAnsi"/>
              </w:rPr>
              <w:t>25</w:t>
            </w:r>
          </w:p>
        </w:tc>
        <w:tc>
          <w:tcPr>
            <w:tcW w:w="4111" w:type="dxa"/>
            <w:vAlign w:val="center"/>
          </w:tcPr>
          <w:p w14:paraId="4359D8F5" w14:textId="03E8CCF9" w:rsidR="00474AF6" w:rsidRDefault="00474AF6" w:rsidP="009A510C">
            <w:pPr>
              <w:pStyle w:val="ListParagraph"/>
              <w:numPr>
                <w:ilvl w:val="0"/>
                <w:numId w:val="35"/>
              </w:numPr>
              <w:ind w:left="176" w:hanging="176"/>
              <w:rPr>
                <w:rFonts w:cstheme="minorHAnsi"/>
                <w:sz w:val="18"/>
                <w:szCs w:val="18"/>
              </w:rPr>
            </w:pPr>
            <w:r>
              <w:rPr>
                <w:rFonts w:cstheme="minorHAnsi"/>
                <w:sz w:val="18"/>
                <w:szCs w:val="18"/>
              </w:rPr>
              <w:t>Ongoing communications will be made with worker</w:t>
            </w:r>
            <w:r w:rsidR="007F72C9">
              <w:rPr>
                <w:rFonts w:cstheme="minorHAnsi"/>
                <w:sz w:val="18"/>
                <w:szCs w:val="18"/>
              </w:rPr>
              <w:t>s</w:t>
            </w:r>
            <w:r>
              <w:rPr>
                <w:rFonts w:cstheme="minorHAnsi"/>
                <w:sz w:val="18"/>
                <w:szCs w:val="18"/>
              </w:rPr>
              <w:t xml:space="preserve"> unions</w:t>
            </w:r>
            <w:r w:rsidR="007F72C9">
              <w:rPr>
                <w:rFonts w:cstheme="minorHAnsi"/>
                <w:sz w:val="18"/>
                <w:szCs w:val="18"/>
              </w:rPr>
              <w:t>.</w:t>
            </w:r>
          </w:p>
          <w:p w14:paraId="2F8CCA63" w14:textId="6CB12EC5" w:rsidR="00474AF6" w:rsidRDefault="00474AF6" w:rsidP="009A510C">
            <w:pPr>
              <w:pStyle w:val="ListParagraph"/>
              <w:numPr>
                <w:ilvl w:val="0"/>
                <w:numId w:val="35"/>
              </w:numPr>
              <w:ind w:left="176" w:hanging="176"/>
              <w:rPr>
                <w:rFonts w:cstheme="minorHAnsi"/>
                <w:sz w:val="18"/>
                <w:szCs w:val="18"/>
              </w:rPr>
            </w:pPr>
            <w:r>
              <w:rPr>
                <w:rFonts w:cstheme="minorHAnsi"/>
                <w:sz w:val="18"/>
                <w:szCs w:val="18"/>
              </w:rPr>
              <w:t xml:space="preserve">Simple, clear signs will be used with pictures where possible. These will be clear to persons for whom English is not their first language or </w:t>
            </w:r>
            <w:r w:rsidR="007F72C9">
              <w:rPr>
                <w:rFonts w:cstheme="minorHAnsi"/>
                <w:sz w:val="18"/>
                <w:szCs w:val="18"/>
              </w:rPr>
              <w:t>who</w:t>
            </w:r>
            <w:r>
              <w:rPr>
                <w:rFonts w:cstheme="minorHAnsi"/>
                <w:sz w:val="18"/>
                <w:szCs w:val="18"/>
              </w:rPr>
              <w:t xml:space="preserve"> are visually impaired.</w:t>
            </w:r>
          </w:p>
          <w:p w14:paraId="566BD905" w14:textId="77777777" w:rsidR="00474AF6" w:rsidRDefault="00377748" w:rsidP="009A510C">
            <w:pPr>
              <w:pStyle w:val="ListParagraph"/>
              <w:numPr>
                <w:ilvl w:val="0"/>
                <w:numId w:val="35"/>
              </w:numPr>
              <w:ind w:left="176" w:hanging="176"/>
              <w:rPr>
                <w:rFonts w:cstheme="minorHAnsi"/>
                <w:sz w:val="18"/>
                <w:szCs w:val="18"/>
              </w:rPr>
            </w:pPr>
            <w:r>
              <w:rPr>
                <w:rFonts w:cstheme="minorHAnsi"/>
                <w:sz w:val="18"/>
                <w:szCs w:val="18"/>
              </w:rPr>
              <w:t>Means of w</w:t>
            </w:r>
            <w:r w:rsidR="00474AF6">
              <w:rPr>
                <w:rFonts w:cstheme="minorHAnsi"/>
                <w:sz w:val="18"/>
                <w:szCs w:val="18"/>
              </w:rPr>
              <w:t>ritten communication</w:t>
            </w:r>
            <w:r w:rsidR="007F72C9">
              <w:rPr>
                <w:rFonts w:cstheme="minorHAnsi"/>
                <w:sz w:val="18"/>
                <w:szCs w:val="18"/>
              </w:rPr>
              <w:t>,</w:t>
            </w:r>
            <w:r w:rsidR="00474AF6">
              <w:rPr>
                <w:rFonts w:cstheme="minorHAnsi"/>
                <w:sz w:val="18"/>
                <w:szCs w:val="18"/>
              </w:rPr>
              <w:t xml:space="preserve"> such as whiteboards</w:t>
            </w:r>
            <w:r w:rsidR="007F72C9">
              <w:rPr>
                <w:rFonts w:cstheme="minorHAnsi"/>
                <w:sz w:val="18"/>
                <w:szCs w:val="18"/>
              </w:rPr>
              <w:t>,</w:t>
            </w:r>
            <w:r w:rsidR="00474AF6">
              <w:rPr>
                <w:rFonts w:cstheme="minorHAnsi"/>
                <w:sz w:val="18"/>
                <w:szCs w:val="18"/>
              </w:rPr>
              <w:t xml:space="preserve"> will be used to remind staff o</w:t>
            </w:r>
            <w:r>
              <w:rPr>
                <w:rFonts w:cstheme="minorHAnsi"/>
                <w:sz w:val="18"/>
                <w:szCs w:val="18"/>
              </w:rPr>
              <w:t>f</w:t>
            </w:r>
            <w:r w:rsidR="00474AF6">
              <w:rPr>
                <w:rFonts w:cstheme="minorHAnsi"/>
                <w:sz w:val="18"/>
                <w:szCs w:val="18"/>
              </w:rPr>
              <w:t xml:space="preserve"> rotas and control measures.</w:t>
            </w:r>
          </w:p>
          <w:p w14:paraId="18429497" w14:textId="5401717E" w:rsidR="0028095E" w:rsidRPr="0028095E" w:rsidRDefault="0028095E" w:rsidP="0028095E">
            <w:pPr>
              <w:rPr>
                <w:rFonts w:cstheme="minorHAnsi"/>
                <w:sz w:val="18"/>
                <w:szCs w:val="18"/>
              </w:rPr>
            </w:pPr>
          </w:p>
        </w:tc>
        <w:tc>
          <w:tcPr>
            <w:tcW w:w="708" w:type="dxa"/>
            <w:vAlign w:val="center"/>
          </w:tcPr>
          <w:p w14:paraId="4D4B1662" w14:textId="77777777" w:rsidR="00474AF6" w:rsidRDefault="00474AF6" w:rsidP="00521F05">
            <w:pPr>
              <w:jc w:val="center"/>
              <w:rPr>
                <w:rFonts w:cstheme="minorHAnsi"/>
              </w:rPr>
            </w:pPr>
          </w:p>
        </w:tc>
        <w:tc>
          <w:tcPr>
            <w:tcW w:w="709" w:type="dxa"/>
            <w:vAlign w:val="center"/>
          </w:tcPr>
          <w:p w14:paraId="54A689EA" w14:textId="5518AF04" w:rsidR="00474AF6" w:rsidRDefault="00474AF6" w:rsidP="00521F05">
            <w:pPr>
              <w:jc w:val="center"/>
              <w:rPr>
                <w:rFonts w:cstheme="minorHAnsi"/>
              </w:rPr>
            </w:pPr>
            <w:r>
              <w:rPr>
                <w:rFonts w:cstheme="minorHAnsi"/>
              </w:rPr>
              <w:t>5</w:t>
            </w:r>
          </w:p>
        </w:tc>
        <w:tc>
          <w:tcPr>
            <w:tcW w:w="567" w:type="dxa"/>
            <w:shd w:val="clear" w:color="auto" w:fill="auto"/>
            <w:vAlign w:val="center"/>
          </w:tcPr>
          <w:p w14:paraId="1405A775" w14:textId="77777777" w:rsidR="00474AF6" w:rsidRPr="00CB5F0E" w:rsidRDefault="00474AF6" w:rsidP="00521F05">
            <w:pPr>
              <w:jc w:val="center"/>
              <w:rPr>
                <w:rFonts w:cstheme="minorHAnsi"/>
              </w:rPr>
            </w:pPr>
          </w:p>
        </w:tc>
        <w:tc>
          <w:tcPr>
            <w:tcW w:w="3402" w:type="dxa"/>
          </w:tcPr>
          <w:p w14:paraId="7EFC37F6" w14:textId="25840004" w:rsidR="000C3947" w:rsidRPr="00F62DC4" w:rsidRDefault="000C3947" w:rsidP="000C3947">
            <w:pPr>
              <w:rPr>
                <w:rFonts w:cstheme="minorHAnsi"/>
                <w:sz w:val="18"/>
                <w:szCs w:val="18"/>
              </w:rPr>
            </w:pPr>
            <w:r w:rsidRPr="00F62DC4">
              <w:rPr>
                <w:rFonts w:cstheme="minorHAnsi"/>
                <w:sz w:val="18"/>
                <w:szCs w:val="18"/>
              </w:rPr>
              <w:t>Guidance and recommended risk control measures will be sourced directly from the GOV</w:t>
            </w:r>
            <w:r w:rsidR="0028095E">
              <w:rPr>
                <w:rFonts w:cstheme="minorHAnsi"/>
                <w:sz w:val="18"/>
                <w:szCs w:val="18"/>
              </w:rPr>
              <w:t>.</w:t>
            </w:r>
            <w:r w:rsidRPr="00F62DC4">
              <w:rPr>
                <w:rFonts w:cstheme="minorHAnsi"/>
                <w:sz w:val="18"/>
                <w:szCs w:val="18"/>
              </w:rPr>
              <w:t>SCOT website wherever possible.</w:t>
            </w:r>
          </w:p>
          <w:p w14:paraId="2CFBE143" w14:textId="77777777" w:rsidR="000C3947" w:rsidRPr="00F62DC4" w:rsidRDefault="000C3947" w:rsidP="000C3947">
            <w:pPr>
              <w:rPr>
                <w:rFonts w:cstheme="minorHAnsi"/>
                <w:sz w:val="18"/>
                <w:szCs w:val="18"/>
              </w:rPr>
            </w:pPr>
          </w:p>
          <w:p w14:paraId="55FD9BC8" w14:textId="77777777" w:rsidR="000C3947" w:rsidRPr="00F62DC4" w:rsidRDefault="009605CB" w:rsidP="000C3947">
            <w:pPr>
              <w:rPr>
                <w:sz w:val="18"/>
                <w:szCs w:val="18"/>
              </w:rPr>
            </w:pPr>
            <w:hyperlink r:id="rId35" w:history="1">
              <w:r w:rsidR="000C3947" w:rsidRPr="00F62DC4">
                <w:rPr>
                  <w:rStyle w:val="Hyperlink"/>
                  <w:sz w:val="18"/>
                  <w:szCs w:val="18"/>
                </w:rPr>
                <w:t>https://www.gov.scot/publications/coronavirus-covid-19-re-opening-schools-guide/</w:t>
              </w:r>
            </w:hyperlink>
          </w:p>
          <w:p w14:paraId="7D4E3CB1" w14:textId="77777777" w:rsidR="000C3947" w:rsidRPr="00F62DC4" w:rsidRDefault="000C3947" w:rsidP="000C3947">
            <w:pPr>
              <w:rPr>
                <w:rFonts w:cstheme="minorHAnsi"/>
                <w:sz w:val="18"/>
                <w:szCs w:val="18"/>
              </w:rPr>
            </w:pPr>
          </w:p>
          <w:p w14:paraId="37F5F7FD" w14:textId="3D7B47DD" w:rsidR="00474AF6" w:rsidRPr="002F2A80" w:rsidRDefault="000C3947" w:rsidP="000C3947">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474AF6" w:rsidRPr="002F2A80" w14:paraId="15962EE8" w14:textId="77777777" w:rsidTr="00DA2A3E">
        <w:trPr>
          <w:trHeight w:val="698"/>
        </w:trPr>
        <w:tc>
          <w:tcPr>
            <w:tcW w:w="1555" w:type="dxa"/>
            <w:vAlign w:val="center"/>
          </w:tcPr>
          <w:p w14:paraId="1DFB35D0" w14:textId="0DA2FFA1" w:rsidR="00474AF6" w:rsidRDefault="00474AF6" w:rsidP="007F72C9">
            <w:pPr>
              <w:rPr>
                <w:rFonts w:cstheme="minorHAnsi"/>
                <w:sz w:val="18"/>
                <w:szCs w:val="18"/>
              </w:rPr>
            </w:pPr>
            <w:r>
              <w:rPr>
                <w:rFonts w:cstheme="minorHAnsi"/>
                <w:sz w:val="18"/>
                <w:szCs w:val="18"/>
              </w:rPr>
              <w:t>Inbound and outbound goods</w:t>
            </w:r>
          </w:p>
        </w:tc>
        <w:tc>
          <w:tcPr>
            <w:tcW w:w="1275" w:type="dxa"/>
            <w:vAlign w:val="center"/>
          </w:tcPr>
          <w:p w14:paraId="494C2D27" w14:textId="0B0EA372" w:rsidR="00474AF6" w:rsidRDefault="00474AF6" w:rsidP="007F72C9">
            <w:pPr>
              <w:rPr>
                <w:rFonts w:cstheme="minorHAnsi"/>
                <w:sz w:val="18"/>
                <w:szCs w:val="18"/>
              </w:rPr>
            </w:pPr>
            <w:r>
              <w:rPr>
                <w:rFonts w:cstheme="minorHAnsi"/>
                <w:sz w:val="18"/>
                <w:szCs w:val="18"/>
              </w:rPr>
              <w:t>Contracting COVID-19</w:t>
            </w:r>
          </w:p>
        </w:tc>
        <w:tc>
          <w:tcPr>
            <w:tcW w:w="1134" w:type="dxa"/>
            <w:vAlign w:val="center"/>
          </w:tcPr>
          <w:p w14:paraId="0A6CFAAD" w14:textId="7E094555" w:rsidR="00474AF6" w:rsidRDefault="00474AF6" w:rsidP="007F72C9">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11D97998" w14:textId="4BA0F0CB" w:rsidR="00474AF6" w:rsidRDefault="00474AF6" w:rsidP="009A510C">
            <w:pPr>
              <w:jc w:val="center"/>
              <w:rPr>
                <w:rFonts w:cstheme="minorHAnsi"/>
              </w:rPr>
            </w:pPr>
            <w:r>
              <w:rPr>
                <w:rFonts w:cstheme="minorHAnsi"/>
              </w:rPr>
              <w:t>5</w:t>
            </w:r>
          </w:p>
        </w:tc>
        <w:tc>
          <w:tcPr>
            <w:tcW w:w="567" w:type="dxa"/>
            <w:vAlign w:val="center"/>
          </w:tcPr>
          <w:p w14:paraId="5F1A7F47" w14:textId="7842698E" w:rsidR="00474AF6" w:rsidRDefault="00474AF6" w:rsidP="009A510C">
            <w:pPr>
              <w:jc w:val="center"/>
              <w:rPr>
                <w:rFonts w:cstheme="minorHAnsi"/>
              </w:rPr>
            </w:pPr>
            <w:r>
              <w:rPr>
                <w:rFonts w:cstheme="minorHAnsi"/>
              </w:rPr>
              <w:t>5</w:t>
            </w:r>
          </w:p>
        </w:tc>
        <w:tc>
          <w:tcPr>
            <w:tcW w:w="851" w:type="dxa"/>
            <w:shd w:val="clear" w:color="auto" w:fill="FF0000"/>
            <w:vAlign w:val="center"/>
          </w:tcPr>
          <w:p w14:paraId="1691B670" w14:textId="5898AA21" w:rsidR="00474AF6" w:rsidRDefault="00474AF6" w:rsidP="009A510C">
            <w:pPr>
              <w:jc w:val="center"/>
              <w:rPr>
                <w:rFonts w:cstheme="minorHAnsi"/>
              </w:rPr>
            </w:pPr>
            <w:r>
              <w:rPr>
                <w:rFonts w:cstheme="minorHAnsi"/>
              </w:rPr>
              <w:t>25</w:t>
            </w:r>
          </w:p>
        </w:tc>
        <w:tc>
          <w:tcPr>
            <w:tcW w:w="4111" w:type="dxa"/>
            <w:vAlign w:val="center"/>
          </w:tcPr>
          <w:p w14:paraId="3374C98A" w14:textId="2968C1E9" w:rsidR="00474AF6" w:rsidRDefault="00C50C32" w:rsidP="009A510C">
            <w:pPr>
              <w:pStyle w:val="ListParagraph"/>
              <w:numPr>
                <w:ilvl w:val="0"/>
                <w:numId w:val="35"/>
              </w:numPr>
              <w:ind w:left="176" w:hanging="176"/>
              <w:rPr>
                <w:rFonts w:cstheme="minorHAnsi"/>
                <w:sz w:val="18"/>
                <w:szCs w:val="18"/>
              </w:rPr>
            </w:pPr>
            <w:r>
              <w:rPr>
                <w:rFonts w:cstheme="minorHAnsi"/>
                <w:sz w:val="18"/>
                <w:szCs w:val="18"/>
              </w:rPr>
              <w:t>P</w:t>
            </w:r>
            <w:r w:rsidR="00474AF6" w:rsidRPr="00474AF6">
              <w:rPr>
                <w:rFonts w:cstheme="minorHAnsi"/>
                <w:sz w:val="18"/>
                <w:szCs w:val="18"/>
              </w:rPr>
              <w:t>ick-up and drop-off collection points, procedures, signage and markings</w:t>
            </w:r>
            <w:r>
              <w:rPr>
                <w:rFonts w:cstheme="minorHAnsi"/>
                <w:sz w:val="18"/>
                <w:szCs w:val="18"/>
              </w:rPr>
              <w:t xml:space="preserve"> will be revised</w:t>
            </w:r>
            <w:r w:rsidR="00474AF6" w:rsidRPr="00474AF6">
              <w:rPr>
                <w:rFonts w:cstheme="minorHAnsi"/>
                <w:sz w:val="18"/>
                <w:szCs w:val="18"/>
              </w:rPr>
              <w:t xml:space="preserve">. </w:t>
            </w:r>
          </w:p>
          <w:p w14:paraId="027BEC6E" w14:textId="0F28C185" w:rsidR="00474AF6" w:rsidRDefault="00C50C32" w:rsidP="009A510C">
            <w:pPr>
              <w:pStyle w:val="ListParagraph"/>
              <w:numPr>
                <w:ilvl w:val="0"/>
                <w:numId w:val="35"/>
              </w:numPr>
              <w:ind w:left="176" w:hanging="176"/>
              <w:rPr>
                <w:rFonts w:cstheme="minorHAnsi"/>
                <w:sz w:val="18"/>
                <w:szCs w:val="18"/>
              </w:rPr>
            </w:pPr>
            <w:r>
              <w:rPr>
                <w:rFonts w:cstheme="minorHAnsi"/>
                <w:sz w:val="18"/>
                <w:szCs w:val="18"/>
              </w:rPr>
              <w:t>The</w:t>
            </w:r>
            <w:r w:rsidR="00474AF6" w:rsidRPr="00474AF6">
              <w:rPr>
                <w:rFonts w:cstheme="minorHAnsi"/>
                <w:sz w:val="18"/>
                <w:szCs w:val="18"/>
              </w:rPr>
              <w:t xml:space="preserve"> frequency of deliveries</w:t>
            </w:r>
            <w:r>
              <w:rPr>
                <w:rFonts w:cstheme="minorHAnsi"/>
                <w:sz w:val="18"/>
                <w:szCs w:val="18"/>
              </w:rPr>
              <w:t xml:space="preserve"> will be minimised</w:t>
            </w:r>
            <w:r w:rsidR="00474AF6" w:rsidRPr="00474AF6">
              <w:rPr>
                <w:rFonts w:cstheme="minorHAnsi"/>
                <w:sz w:val="18"/>
                <w:szCs w:val="18"/>
              </w:rPr>
              <w:t xml:space="preserve">, for example by ordering larger quantities less often. </w:t>
            </w:r>
          </w:p>
          <w:p w14:paraId="57D67DE2" w14:textId="57E8CEB7" w:rsidR="00474AF6" w:rsidRDefault="00C50C32" w:rsidP="009A510C">
            <w:pPr>
              <w:pStyle w:val="ListParagraph"/>
              <w:numPr>
                <w:ilvl w:val="0"/>
                <w:numId w:val="35"/>
              </w:numPr>
              <w:ind w:left="176" w:hanging="176"/>
              <w:rPr>
                <w:rFonts w:cstheme="minorHAnsi"/>
                <w:sz w:val="18"/>
                <w:szCs w:val="18"/>
              </w:rPr>
            </w:pPr>
            <w:r>
              <w:rPr>
                <w:rFonts w:cstheme="minorHAnsi"/>
                <w:sz w:val="18"/>
                <w:szCs w:val="18"/>
              </w:rPr>
              <w:t>U</w:t>
            </w:r>
            <w:r w:rsidR="00474AF6" w:rsidRPr="00474AF6">
              <w:rPr>
                <w:rFonts w:cstheme="minorHAnsi"/>
                <w:sz w:val="18"/>
                <w:szCs w:val="18"/>
              </w:rPr>
              <w:t>nnecessary contact</w:t>
            </w:r>
            <w:r>
              <w:rPr>
                <w:rFonts w:cstheme="minorHAnsi"/>
                <w:sz w:val="18"/>
                <w:szCs w:val="18"/>
              </w:rPr>
              <w:t xml:space="preserve"> will be minimised</w:t>
            </w:r>
            <w:r w:rsidR="00474AF6" w:rsidRPr="00474AF6">
              <w:rPr>
                <w:rFonts w:cstheme="minorHAnsi"/>
                <w:sz w:val="18"/>
                <w:szCs w:val="18"/>
              </w:rPr>
              <w:t xml:space="preserve"> at gatehouse security, yard and warehouse</w:t>
            </w:r>
            <w:r w:rsidR="005D73A7">
              <w:rPr>
                <w:rFonts w:cstheme="minorHAnsi"/>
                <w:sz w:val="18"/>
                <w:szCs w:val="18"/>
              </w:rPr>
              <w:t>, f</w:t>
            </w:r>
            <w:r w:rsidR="00474AF6" w:rsidRPr="00474AF6">
              <w:rPr>
                <w:rFonts w:cstheme="minorHAnsi"/>
                <w:sz w:val="18"/>
                <w:szCs w:val="18"/>
              </w:rPr>
              <w:t>or example non-contact deliveries where the nature of the product allows for use of electronic pre-booking.</w:t>
            </w:r>
          </w:p>
          <w:p w14:paraId="2A5A1891" w14:textId="2BEFDCC1" w:rsidR="00474AF6" w:rsidRDefault="00474AF6" w:rsidP="009A510C">
            <w:pPr>
              <w:pStyle w:val="ListParagraph"/>
              <w:numPr>
                <w:ilvl w:val="0"/>
                <w:numId w:val="35"/>
              </w:numPr>
              <w:ind w:left="176" w:hanging="176"/>
              <w:rPr>
                <w:rFonts w:cstheme="minorHAnsi"/>
                <w:sz w:val="18"/>
                <w:szCs w:val="18"/>
              </w:rPr>
            </w:pPr>
            <w:r w:rsidRPr="00474AF6">
              <w:rPr>
                <w:rFonts w:cstheme="minorHAnsi"/>
                <w:sz w:val="18"/>
                <w:szCs w:val="18"/>
              </w:rPr>
              <w:lastRenderedPageBreak/>
              <w:t xml:space="preserve">Where possible and safe, single workers </w:t>
            </w:r>
            <w:r w:rsidR="00C50C32">
              <w:rPr>
                <w:rFonts w:cstheme="minorHAnsi"/>
                <w:sz w:val="18"/>
                <w:szCs w:val="18"/>
              </w:rPr>
              <w:t xml:space="preserve">will </w:t>
            </w:r>
            <w:r w:rsidRPr="00474AF6">
              <w:rPr>
                <w:rFonts w:cstheme="minorHAnsi"/>
                <w:sz w:val="18"/>
                <w:szCs w:val="18"/>
              </w:rPr>
              <w:t xml:space="preserve">load or unload vehicles. </w:t>
            </w:r>
          </w:p>
          <w:p w14:paraId="3FD3528A" w14:textId="7A977C50" w:rsidR="00474AF6" w:rsidRDefault="00474AF6" w:rsidP="009A510C">
            <w:pPr>
              <w:pStyle w:val="ListParagraph"/>
              <w:numPr>
                <w:ilvl w:val="0"/>
                <w:numId w:val="35"/>
              </w:numPr>
              <w:ind w:left="176" w:hanging="176"/>
              <w:rPr>
                <w:rFonts w:cstheme="minorHAnsi"/>
                <w:sz w:val="18"/>
                <w:szCs w:val="18"/>
              </w:rPr>
            </w:pPr>
            <w:r w:rsidRPr="00474AF6">
              <w:rPr>
                <w:rFonts w:cstheme="minorHAnsi"/>
                <w:sz w:val="18"/>
                <w:szCs w:val="18"/>
              </w:rPr>
              <w:t xml:space="preserve">Where possible, the same pairs of people </w:t>
            </w:r>
            <w:r w:rsidR="00C50C32">
              <w:rPr>
                <w:rFonts w:cstheme="minorHAnsi"/>
                <w:sz w:val="18"/>
                <w:szCs w:val="18"/>
              </w:rPr>
              <w:t xml:space="preserve">will be used </w:t>
            </w:r>
            <w:r w:rsidRPr="00474AF6">
              <w:rPr>
                <w:rFonts w:cstheme="minorHAnsi"/>
                <w:sz w:val="18"/>
                <w:szCs w:val="18"/>
              </w:rPr>
              <w:t>for loads where more than one</w:t>
            </w:r>
            <w:r w:rsidR="005D73A7">
              <w:rPr>
                <w:rFonts w:cstheme="minorHAnsi"/>
                <w:sz w:val="18"/>
                <w:szCs w:val="18"/>
              </w:rPr>
              <w:t xml:space="preserve"> person</w:t>
            </w:r>
            <w:r w:rsidRPr="00474AF6">
              <w:rPr>
                <w:rFonts w:cstheme="minorHAnsi"/>
                <w:sz w:val="18"/>
                <w:szCs w:val="18"/>
              </w:rPr>
              <w:t xml:space="preserve"> is needed. </w:t>
            </w:r>
          </w:p>
          <w:p w14:paraId="4795FDBD" w14:textId="35C1EBE6" w:rsidR="00C50C32" w:rsidRDefault="00C50C32" w:rsidP="009A510C">
            <w:pPr>
              <w:pStyle w:val="ListParagraph"/>
              <w:numPr>
                <w:ilvl w:val="0"/>
                <w:numId w:val="35"/>
              </w:numPr>
              <w:ind w:left="176" w:hanging="176"/>
              <w:rPr>
                <w:rFonts w:cstheme="minorHAnsi"/>
                <w:sz w:val="18"/>
                <w:szCs w:val="18"/>
              </w:rPr>
            </w:pPr>
            <w:r>
              <w:rPr>
                <w:rFonts w:cstheme="minorHAnsi"/>
                <w:sz w:val="18"/>
                <w:szCs w:val="18"/>
              </w:rPr>
              <w:t>D</w:t>
            </w:r>
            <w:r w:rsidR="00474AF6" w:rsidRPr="00474AF6">
              <w:rPr>
                <w:rFonts w:cstheme="minorHAnsi"/>
                <w:sz w:val="18"/>
                <w:szCs w:val="18"/>
              </w:rPr>
              <w:t>rivers</w:t>
            </w:r>
            <w:r>
              <w:rPr>
                <w:rFonts w:cstheme="minorHAnsi"/>
                <w:sz w:val="18"/>
                <w:szCs w:val="18"/>
              </w:rPr>
              <w:t xml:space="preserve"> will be permitted</w:t>
            </w:r>
            <w:r w:rsidR="00474AF6" w:rsidRPr="00474AF6">
              <w:rPr>
                <w:rFonts w:cstheme="minorHAnsi"/>
                <w:sz w:val="18"/>
                <w:szCs w:val="18"/>
              </w:rPr>
              <w:t xml:space="preserve"> access </w:t>
            </w:r>
            <w:r>
              <w:rPr>
                <w:rFonts w:cstheme="minorHAnsi"/>
                <w:sz w:val="18"/>
                <w:szCs w:val="18"/>
              </w:rPr>
              <w:t xml:space="preserve">to </w:t>
            </w:r>
            <w:r w:rsidR="00474AF6" w:rsidRPr="00474AF6">
              <w:rPr>
                <w:rFonts w:cstheme="minorHAnsi"/>
                <w:sz w:val="18"/>
                <w:szCs w:val="18"/>
              </w:rPr>
              <w:t xml:space="preserve">welfare facilities when required, consistent with other guidance. </w:t>
            </w:r>
          </w:p>
          <w:p w14:paraId="49911C84" w14:textId="2CFA900C" w:rsidR="00C50C32" w:rsidRDefault="00C50C32" w:rsidP="009A510C">
            <w:pPr>
              <w:pStyle w:val="ListParagraph"/>
              <w:numPr>
                <w:ilvl w:val="0"/>
                <w:numId w:val="35"/>
              </w:numPr>
              <w:ind w:left="176" w:hanging="176"/>
              <w:rPr>
                <w:rFonts w:cstheme="minorHAnsi"/>
                <w:sz w:val="18"/>
                <w:szCs w:val="18"/>
              </w:rPr>
            </w:pPr>
            <w:r>
              <w:rPr>
                <w:rFonts w:cstheme="minorHAnsi"/>
                <w:sz w:val="18"/>
                <w:szCs w:val="18"/>
              </w:rPr>
              <w:t>D</w:t>
            </w:r>
            <w:r w:rsidR="00474AF6" w:rsidRPr="00474AF6">
              <w:rPr>
                <w:rFonts w:cstheme="minorHAnsi"/>
                <w:sz w:val="18"/>
                <w:szCs w:val="18"/>
              </w:rPr>
              <w:t>rivers</w:t>
            </w:r>
            <w:r>
              <w:rPr>
                <w:rFonts w:cstheme="minorHAnsi"/>
                <w:sz w:val="18"/>
                <w:szCs w:val="18"/>
              </w:rPr>
              <w:t xml:space="preserve"> will be encouraged</w:t>
            </w:r>
            <w:r w:rsidR="00474AF6" w:rsidRPr="00474AF6">
              <w:rPr>
                <w:rFonts w:cstheme="minorHAnsi"/>
                <w:sz w:val="18"/>
                <w:szCs w:val="18"/>
              </w:rPr>
              <w:t xml:space="preserve"> to stay in their vehicles where this does not compromise their safety and existing safe working practice, such as preventing drive-</w:t>
            </w:r>
            <w:proofErr w:type="spellStart"/>
            <w:r w:rsidR="00474AF6" w:rsidRPr="00474AF6">
              <w:rPr>
                <w:rFonts w:cstheme="minorHAnsi"/>
                <w:sz w:val="18"/>
                <w:szCs w:val="18"/>
              </w:rPr>
              <w:t>aways</w:t>
            </w:r>
            <w:proofErr w:type="spellEnd"/>
            <w:r w:rsidR="00474AF6" w:rsidRPr="00474AF6">
              <w:rPr>
                <w:rFonts w:cstheme="minorHAnsi"/>
                <w:sz w:val="18"/>
                <w:szCs w:val="18"/>
              </w:rPr>
              <w:t xml:space="preserve">. </w:t>
            </w:r>
          </w:p>
          <w:p w14:paraId="0C940849" w14:textId="44F01EF8" w:rsidR="00C50C32" w:rsidRDefault="00C50C32" w:rsidP="009A510C">
            <w:pPr>
              <w:pStyle w:val="ListParagraph"/>
              <w:numPr>
                <w:ilvl w:val="0"/>
                <w:numId w:val="35"/>
              </w:numPr>
              <w:ind w:left="176" w:hanging="176"/>
              <w:rPr>
                <w:rFonts w:cstheme="minorHAnsi"/>
                <w:sz w:val="18"/>
                <w:szCs w:val="18"/>
              </w:rPr>
            </w:pPr>
            <w:r>
              <w:rPr>
                <w:rFonts w:cstheme="minorHAnsi"/>
                <w:sz w:val="18"/>
                <w:szCs w:val="18"/>
              </w:rPr>
              <w:t>There will be</w:t>
            </w:r>
            <w:r w:rsidR="00474AF6" w:rsidRPr="00474AF6">
              <w:rPr>
                <w:rFonts w:cstheme="minorHAnsi"/>
                <w:sz w:val="18"/>
                <w:szCs w:val="18"/>
              </w:rPr>
              <w:t xml:space="preserve"> </w:t>
            </w:r>
            <w:r>
              <w:rPr>
                <w:rFonts w:cstheme="minorHAnsi"/>
                <w:sz w:val="18"/>
                <w:szCs w:val="18"/>
              </w:rPr>
              <w:t>one</w:t>
            </w:r>
            <w:r w:rsidR="005D73A7">
              <w:rPr>
                <w:rFonts w:cstheme="minorHAnsi"/>
                <w:sz w:val="18"/>
                <w:szCs w:val="18"/>
              </w:rPr>
              <w:t>-</w:t>
            </w:r>
            <w:r>
              <w:rPr>
                <w:rFonts w:cstheme="minorHAnsi"/>
                <w:sz w:val="18"/>
                <w:szCs w:val="18"/>
              </w:rPr>
              <w:t xml:space="preserve">way </w:t>
            </w:r>
            <w:r w:rsidR="00474AF6" w:rsidRPr="00474AF6">
              <w:rPr>
                <w:rFonts w:cstheme="minorHAnsi"/>
                <w:sz w:val="18"/>
                <w:szCs w:val="18"/>
              </w:rPr>
              <w:t xml:space="preserve">flow of traffic in stockrooms. </w:t>
            </w:r>
          </w:p>
          <w:p w14:paraId="0BA784DD" w14:textId="77777777" w:rsidR="00474AF6" w:rsidRDefault="00C50C32" w:rsidP="009A510C">
            <w:pPr>
              <w:pStyle w:val="ListParagraph"/>
              <w:numPr>
                <w:ilvl w:val="0"/>
                <w:numId w:val="35"/>
              </w:numPr>
              <w:ind w:left="176" w:hanging="176"/>
              <w:rPr>
                <w:rFonts w:cstheme="minorHAnsi"/>
                <w:sz w:val="18"/>
                <w:szCs w:val="18"/>
              </w:rPr>
            </w:pPr>
            <w:r>
              <w:rPr>
                <w:rFonts w:cstheme="minorHAnsi"/>
                <w:sz w:val="18"/>
                <w:szCs w:val="18"/>
              </w:rPr>
              <w:t>P</w:t>
            </w:r>
            <w:r w:rsidR="00474AF6" w:rsidRPr="00474AF6">
              <w:rPr>
                <w:rFonts w:cstheme="minorHAnsi"/>
                <w:sz w:val="18"/>
                <w:szCs w:val="18"/>
              </w:rPr>
              <w:t>ut-away and replenishment rules</w:t>
            </w:r>
            <w:r>
              <w:rPr>
                <w:rFonts w:cstheme="minorHAnsi"/>
                <w:sz w:val="18"/>
                <w:szCs w:val="18"/>
              </w:rPr>
              <w:t xml:space="preserve"> will be adjusted</w:t>
            </w:r>
            <w:r w:rsidR="00474AF6" w:rsidRPr="00474AF6">
              <w:rPr>
                <w:rFonts w:cstheme="minorHAnsi"/>
                <w:sz w:val="18"/>
                <w:szCs w:val="18"/>
              </w:rPr>
              <w:t xml:space="preserve"> to create space for social distancing. Where social distancing cannot be maintained due to </w:t>
            </w:r>
            <w:r w:rsidR="0059069B">
              <w:rPr>
                <w:rFonts w:cstheme="minorHAnsi"/>
                <w:sz w:val="18"/>
                <w:szCs w:val="18"/>
              </w:rPr>
              <w:t>eating area</w:t>
            </w:r>
            <w:r w:rsidR="00474AF6" w:rsidRPr="00474AF6">
              <w:rPr>
                <w:rFonts w:cstheme="minorHAnsi"/>
                <w:sz w:val="18"/>
                <w:szCs w:val="18"/>
              </w:rPr>
              <w:t xml:space="preserve"> design, </w:t>
            </w:r>
            <w:proofErr w:type="gramStart"/>
            <w:r w:rsidR="00474AF6" w:rsidRPr="00474AF6">
              <w:rPr>
                <w:rFonts w:cstheme="minorHAnsi"/>
                <w:sz w:val="18"/>
                <w:szCs w:val="18"/>
              </w:rPr>
              <w:t>sufficient</w:t>
            </w:r>
            <w:proofErr w:type="gramEnd"/>
            <w:r w:rsidR="00474AF6" w:rsidRPr="00474AF6">
              <w:rPr>
                <w:rFonts w:cstheme="minorHAnsi"/>
                <w:sz w:val="18"/>
                <w:szCs w:val="18"/>
              </w:rPr>
              <w:t xml:space="preserve"> mitigation strategies should be designed and implemented.</w:t>
            </w:r>
          </w:p>
          <w:p w14:paraId="6F10B2E3" w14:textId="44B5C085" w:rsidR="00AC6831" w:rsidRPr="00AC6831" w:rsidRDefault="00AC6831" w:rsidP="00AC6831">
            <w:pPr>
              <w:rPr>
                <w:rFonts w:cstheme="minorHAnsi"/>
                <w:sz w:val="18"/>
                <w:szCs w:val="18"/>
              </w:rPr>
            </w:pPr>
          </w:p>
        </w:tc>
        <w:tc>
          <w:tcPr>
            <w:tcW w:w="708" w:type="dxa"/>
            <w:vAlign w:val="center"/>
          </w:tcPr>
          <w:p w14:paraId="6EABA440" w14:textId="77777777" w:rsidR="00474AF6" w:rsidRDefault="00474AF6" w:rsidP="00521F05">
            <w:pPr>
              <w:jc w:val="center"/>
              <w:rPr>
                <w:rFonts w:cstheme="minorHAnsi"/>
              </w:rPr>
            </w:pPr>
          </w:p>
        </w:tc>
        <w:tc>
          <w:tcPr>
            <w:tcW w:w="709" w:type="dxa"/>
            <w:vAlign w:val="center"/>
          </w:tcPr>
          <w:p w14:paraId="49C919C5" w14:textId="77777777" w:rsidR="00474AF6" w:rsidRDefault="00474AF6" w:rsidP="00521F05">
            <w:pPr>
              <w:jc w:val="center"/>
              <w:rPr>
                <w:rFonts w:cstheme="minorHAnsi"/>
              </w:rPr>
            </w:pPr>
          </w:p>
        </w:tc>
        <w:tc>
          <w:tcPr>
            <w:tcW w:w="567" w:type="dxa"/>
            <w:shd w:val="clear" w:color="auto" w:fill="auto"/>
            <w:vAlign w:val="center"/>
          </w:tcPr>
          <w:p w14:paraId="42EE7169" w14:textId="77777777" w:rsidR="00474AF6" w:rsidRPr="00CB5F0E" w:rsidRDefault="00474AF6" w:rsidP="00521F05">
            <w:pPr>
              <w:jc w:val="center"/>
              <w:rPr>
                <w:rFonts w:cstheme="minorHAnsi"/>
              </w:rPr>
            </w:pPr>
          </w:p>
        </w:tc>
        <w:tc>
          <w:tcPr>
            <w:tcW w:w="3402" w:type="dxa"/>
          </w:tcPr>
          <w:p w14:paraId="508190A0" w14:textId="77777777" w:rsidR="00474AF6" w:rsidRPr="002F2A80" w:rsidRDefault="00474AF6" w:rsidP="00474AF6">
            <w:pPr>
              <w:rPr>
                <w:rFonts w:cstheme="minorHAnsi"/>
                <w:sz w:val="18"/>
                <w:szCs w:val="18"/>
              </w:rPr>
            </w:pP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4" w:name="_Hlk34394528"/>
            <w:r w:rsidRPr="00110632">
              <w:rPr>
                <w:b/>
                <w:color w:val="FFFFFF" w:themeColor="background1"/>
                <w:sz w:val="36"/>
                <w:szCs w:val="28"/>
              </w:rPr>
              <w:t>Risk/Priority Indicator Key</w:t>
            </w:r>
          </w:p>
        </w:tc>
      </w:tr>
      <w:bookmarkEnd w:id="4"/>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36"/>
      <w:footerReference w:type="default" r:id="rId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4503" w14:textId="77777777" w:rsidR="00AD4CE0" w:rsidRDefault="00AD4CE0" w:rsidP="006D3801">
      <w:pPr>
        <w:spacing w:after="0" w:line="240" w:lineRule="auto"/>
      </w:pPr>
      <w:r>
        <w:separator/>
      </w:r>
    </w:p>
  </w:endnote>
  <w:endnote w:type="continuationSeparator" w:id="0">
    <w:p w14:paraId="0292E3C5" w14:textId="77777777" w:rsidR="00AD4CE0" w:rsidRDefault="00AD4CE0"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Content>
      <w:sdt>
        <w:sdtPr>
          <w:id w:val="565050477"/>
          <w:docPartObj>
            <w:docPartGallery w:val="Page Numbers (Top of Page)"/>
            <w:docPartUnique/>
          </w:docPartObj>
        </w:sdtPr>
        <w:sdtContent>
          <w:p w14:paraId="4F9CEA60" w14:textId="77777777" w:rsidR="009605CB" w:rsidRDefault="009605C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9605CB" w:rsidRDefault="0096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B924" w14:textId="77777777" w:rsidR="00AD4CE0" w:rsidRDefault="00AD4CE0" w:rsidP="006D3801">
      <w:pPr>
        <w:spacing w:after="0" w:line="240" w:lineRule="auto"/>
      </w:pPr>
      <w:r>
        <w:separator/>
      </w:r>
    </w:p>
  </w:footnote>
  <w:footnote w:type="continuationSeparator" w:id="0">
    <w:p w14:paraId="2A7C844B" w14:textId="77777777" w:rsidR="00AD4CE0" w:rsidRDefault="00AD4CE0"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9605CB" w:rsidRDefault="009605CB">
    <w:pPr>
      <w:pStyle w:val="Header"/>
    </w:pPr>
    <w:sdt>
      <w:sdtPr>
        <w:id w:val="643242085"/>
        <w:docPartObj>
          <w:docPartGallery w:val="Watermarks"/>
          <w:docPartUnique/>
        </w:docPartObj>
      </w:sdt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2"/>
  </w:num>
  <w:num w:numId="4">
    <w:abstractNumId w:val="34"/>
  </w:num>
  <w:num w:numId="5">
    <w:abstractNumId w:val="19"/>
  </w:num>
  <w:num w:numId="6">
    <w:abstractNumId w:val="32"/>
  </w:num>
  <w:num w:numId="7">
    <w:abstractNumId w:val="4"/>
  </w:num>
  <w:num w:numId="8">
    <w:abstractNumId w:val="15"/>
  </w:num>
  <w:num w:numId="9">
    <w:abstractNumId w:val="10"/>
  </w:num>
  <w:num w:numId="10">
    <w:abstractNumId w:val="21"/>
  </w:num>
  <w:num w:numId="11">
    <w:abstractNumId w:val="25"/>
  </w:num>
  <w:num w:numId="12">
    <w:abstractNumId w:val="9"/>
  </w:num>
  <w:num w:numId="13">
    <w:abstractNumId w:val="16"/>
  </w:num>
  <w:num w:numId="14">
    <w:abstractNumId w:val="24"/>
  </w:num>
  <w:num w:numId="15">
    <w:abstractNumId w:val="29"/>
  </w:num>
  <w:num w:numId="16">
    <w:abstractNumId w:val="13"/>
  </w:num>
  <w:num w:numId="17">
    <w:abstractNumId w:val="31"/>
  </w:num>
  <w:num w:numId="18">
    <w:abstractNumId w:val="1"/>
  </w:num>
  <w:num w:numId="19">
    <w:abstractNumId w:val="14"/>
  </w:num>
  <w:num w:numId="20">
    <w:abstractNumId w:val="8"/>
  </w:num>
  <w:num w:numId="21">
    <w:abstractNumId w:val="12"/>
  </w:num>
  <w:num w:numId="22">
    <w:abstractNumId w:val="23"/>
  </w:num>
  <w:num w:numId="23">
    <w:abstractNumId w:val="26"/>
  </w:num>
  <w:num w:numId="24">
    <w:abstractNumId w:val="3"/>
  </w:num>
  <w:num w:numId="25">
    <w:abstractNumId w:val="33"/>
  </w:num>
  <w:num w:numId="26">
    <w:abstractNumId w:val="20"/>
  </w:num>
  <w:num w:numId="27">
    <w:abstractNumId w:val="17"/>
  </w:num>
  <w:num w:numId="28">
    <w:abstractNumId w:val="30"/>
  </w:num>
  <w:num w:numId="29">
    <w:abstractNumId w:val="27"/>
  </w:num>
  <w:num w:numId="30">
    <w:abstractNumId w:val="35"/>
  </w:num>
  <w:num w:numId="31">
    <w:abstractNumId w:val="18"/>
  </w:num>
  <w:num w:numId="32">
    <w:abstractNumId w:val="6"/>
  </w:num>
  <w:num w:numId="33">
    <w:abstractNumId w:val="28"/>
  </w:num>
  <w:num w:numId="34">
    <w:abstractNumId w:val="5"/>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54A0E"/>
    <w:rsid w:val="000653BF"/>
    <w:rsid w:val="0007656A"/>
    <w:rsid w:val="00096FF9"/>
    <w:rsid w:val="000A0FF3"/>
    <w:rsid w:val="000A3420"/>
    <w:rsid w:val="000B3D37"/>
    <w:rsid w:val="000B3E2C"/>
    <w:rsid w:val="000B56CE"/>
    <w:rsid w:val="000B6C5E"/>
    <w:rsid w:val="000B79BB"/>
    <w:rsid w:val="000C3400"/>
    <w:rsid w:val="000C3947"/>
    <w:rsid w:val="000C48E8"/>
    <w:rsid w:val="000D4BC0"/>
    <w:rsid w:val="00110632"/>
    <w:rsid w:val="0011791E"/>
    <w:rsid w:val="0012785D"/>
    <w:rsid w:val="00127F92"/>
    <w:rsid w:val="001304A3"/>
    <w:rsid w:val="001426A6"/>
    <w:rsid w:val="001616F7"/>
    <w:rsid w:val="00171FEE"/>
    <w:rsid w:val="00173765"/>
    <w:rsid w:val="001772FA"/>
    <w:rsid w:val="001825BF"/>
    <w:rsid w:val="00185693"/>
    <w:rsid w:val="001860B8"/>
    <w:rsid w:val="0018729C"/>
    <w:rsid w:val="001A0EEB"/>
    <w:rsid w:val="001A1785"/>
    <w:rsid w:val="001A2020"/>
    <w:rsid w:val="001C0FEC"/>
    <w:rsid w:val="001F2E02"/>
    <w:rsid w:val="002135C3"/>
    <w:rsid w:val="002217D8"/>
    <w:rsid w:val="00234321"/>
    <w:rsid w:val="00255E68"/>
    <w:rsid w:val="0026033A"/>
    <w:rsid w:val="00266430"/>
    <w:rsid w:val="002748FC"/>
    <w:rsid w:val="0028095E"/>
    <w:rsid w:val="002A0EBF"/>
    <w:rsid w:val="002A1FA5"/>
    <w:rsid w:val="002A3E1D"/>
    <w:rsid w:val="002A65FB"/>
    <w:rsid w:val="002B3195"/>
    <w:rsid w:val="002D0AD2"/>
    <w:rsid w:val="002F2A80"/>
    <w:rsid w:val="002F4EEE"/>
    <w:rsid w:val="00302A2E"/>
    <w:rsid w:val="00327FEA"/>
    <w:rsid w:val="003319DD"/>
    <w:rsid w:val="00347445"/>
    <w:rsid w:val="003545AB"/>
    <w:rsid w:val="003637E6"/>
    <w:rsid w:val="003673C0"/>
    <w:rsid w:val="00377748"/>
    <w:rsid w:val="003A157E"/>
    <w:rsid w:val="003A59C4"/>
    <w:rsid w:val="003A68ED"/>
    <w:rsid w:val="003C5445"/>
    <w:rsid w:val="003C68D7"/>
    <w:rsid w:val="003D2C5B"/>
    <w:rsid w:val="003D4AF9"/>
    <w:rsid w:val="003D690D"/>
    <w:rsid w:val="0040355A"/>
    <w:rsid w:val="00404C4A"/>
    <w:rsid w:val="00426DE2"/>
    <w:rsid w:val="00450B40"/>
    <w:rsid w:val="00462D1E"/>
    <w:rsid w:val="004728A3"/>
    <w:rsid w:val="0047490D"/>
    <w:rsid w:val="00474AF6"/>
    <w:rsid w:val="00476CAD"/>
    <w:rsid w:val="004C1786"/>
    <w:rsid w:val="004C79DD"/>
    <w:rsid w:val="004D7F27"/>
    <w:rsid w:val="004E0F31"/>
    <w:rsid w:val="004F0F34"/>
    <w:rsid w:val="004F341C"/>
    <w:rsid w:val="004F620E"/>
    <w:rsid w:val="004F62A7"/>
    <w:rsid w:val="00503709"/>
    <w:rsid w:val="00516931"/>
    <w:rsid w:val="00521F05"/>
    <w:rsid w:val="00531B7F"/>
    <w:rsid w:val="005512C5"/>
    <w:rsid w:val="00553D7E"/>
    <w:rsid w:val="005644FB"/>
    <w:rsid w:val="0057221C"/>
    <w:rsid w:val="00573DA0"/>
    <w:rsid w:val="00574820"/>
    <w:rsid w:val="0057698F"/>
    <w:rsid w:val="0059069B"/>
    <w:rsid w:val="005B0970"/>
    <w:rsid w:val="005B40BF"/>
    <w:rsid w:val="005B68F2"/>
    <w:rsid w:val="005B7E80"/>
    <w:rsid w:val="005C58B6"/>
    <w:rsid w:val="005C62C4"/>
    <w:rsid w:val="005D4F8A"/>
    <w:rsid w:val="005D5CBA"/>
    <w:rsid w:val="005D658A"/>
    <w:rsid w:val="005D73A7"/>
    <w:rsid w:val="005D78BA"/>
    <w:rsid w:val="006003AD"/>
    <w:rsid w:val="00611F79"/>
    <w:rsid w:val="00643B8C"/>
    <w:rsid w:val="00663430"/>
    <w:rsid w:val="00677A40"/>
    <w:rsid w:val="006944CA"/>
    <w:rsid w:val="006B74AF"/>
    <w:rsid w:val="006C01D5"/>
    <w:rsid w:val="006D3801"/>
    <w:rsid w:val="006D5944"/>
    <w:rsid w:val="006E1E72"/>
    <w:rsid w:val="006F2D88"/>
    <w:rsid w:val="006F5B77"/>
    <w:rsid w:val="00704B58"/>
    <w:rsid w:val="0071008E"/>
    <w:rsid w:val="00712AF7"/>
    <w:rsid w:val="00716ED7"/>
    <w:rsid w:val="00731702"/>
    <w:rsid w:val="00776AC7"/>
    <w:rsid w:val="00780888"/>
    <w:rsid w:val="007809D7"/>
    <w:rsid w:val="00783410"/>
    <w:rsid w:val="007D36AC"/>
    <w:rsid w:val="007E02BE"/>
    <w:rsid w:val="007E08A2"/>
    <w:rsid w:val="007F4870"/>
    <w:rsid w:val="007F72C9"/>
    <w:rsid w:val="007F7612"/>
    <w:rsid w:val="008202A2"/>
    <w:rsid w:val="0082217B"/>
    <w:rsid w:val="00831DA1"/>
    <w:rsid w:val="008421F1"/>
    <w:rsid w:val="008505AF"/>
    <w:rsid w:val="00853ADC"/>
    <w:rsid w:val="00854269"/>
    <w:rsid w:val="00856503"/>
    <w:rsid w:val="00860640"/>
    <w:rsid w:val="0087332A"/>
    <w:rsid w:val="00880D1C"/>
    <w:rsid w:val="008B1BD9"/>
    <w:rsid w:val="008B311F"/>
    <w:rsid w:val="008B4B34"/>
    <w:rsid w:val="008C16F8"/>
    <w:rsid w:val="008C4417"/>
    <w:rsid w:val="008F753F"/>
    <w:rsid w:val="00924552"/>
    <w:rsid w:val="00927AFA"/>
    <w:rsid w:val="00947EE2"/>
    <w:rsid w:val="00951500"/>
    <w:rsid w:val="00955292"/>
    <w:rsid w:val="009562FA"/>
    <w:rsid w:val="009605CB"/>
    <w:rsid w:val="009650A7"/>
    <w:rsid w:val="00966D2C"/>
    <w:rsid w:val="00976DD4"/>
    <w:rsid w:val="009A476F"/>
    <w:rsid w:val="009A510C"/>
    <w:rsid w:val="009C613B"/>
    <w:rsid w:val="009D6979"/>
    <w:rsid w:val="009E701D"/>
    <w:rsid w:val="009F02EA"/>
    <w:rsid w:val="009F67BC"/>
    <w:rsid w:val="00A03190"/>
    <w:rsid w:val="00A226C6"/>
    <w:rsid w:val="00A22F53"/>
    <w:rsid w:val="00A4278C"/>
    <w:rsid w:val="00A450C8"/>
    <w:rsid w:val="00A45C8D"/>
    <w:rsid w:val="00A6539B"/>
    <w:rsid w:val="00A72567"/>
    <w:rsid w:val="00A855EA"/>
    <w:rsid w:val="00A85D32"/>
    <w:rsid w:val="00AA249D"/>
    <w:rsid w:val="00AB0CB8"/>
    <w:rsid w:val="00AC3CF0"/>
    <w:rsid w:val="00AC6831"/>
    <w:rsid w:val="00AC7789"/>
    <w:rsid w:val="00AD0EE9"/>
    <w:rsid w:val="00AD4CE0"/>
    <w:rsid w:val="00AE1ABA"/>
    <w:rsid w:val="00B02B48"/>
    <w:rsid w:val="00B228D1"/>
    <w:rsid w:val="00B269A1"/>
    <w:rsid w:val="00B33801"/>
    <w:rsid w:val="00B34CC9"/>
    <w:rsid w:val="00B453F1"/>
    <w:rsid w:val="00B704D8"/>
    <w:rsid w:val="00B8442B"/>
    <w:rsid w:val="00B84C43"/>
    <w:rsid w:val="00B927F2"/>
    <w:rsid w:val="00B949EF"/>
    <w:rsid w:val="00B96029"/>
    <w:rsid w:val="00BA3C58"/>
    <w:rsid w:val="00BB24FE"/>
    <w:rsid w:val="00BB53D9"/>
    <w:rsid w:val="00BC0DC2"/>
    <w:rsid w:val="00BC11B2"/>
    <w:rsid w:val="00BC213C"/>
    <w:rsid w:val="00BF3C32"/>
    <w:rsid w:val="00C054D1"/>
    <w:rsid w:val="00C054E5"/>
    <w:rsid w:val="00C121E3"/>
    <w:rsid w:val="00C212F7"/>
    <w:rsid w:val="00C32574"/>
    <w:rsid w:val="00C37B96"/>
    <w:rsid w:val="00C45A37"/>
    <w:rsid w:val="00C50C32"/>
    <w:rsid w:val="00C531FD"/>
    <w:rsid w:val="00C5391B"/>
    <w:rsid w:val="00C64D12"/>
    <w:rsid w:val="00C710BD"/>
    <w:rsid w:val="00C76A68"/>
    <w:rsid w:val="00C80497"/>
    <w:rsid w:val="00C85C72"/>
    <w:rsid w:val="00C8642E"/>
    <w:rsid w:val="00C87BEA"/>
    <w:rsid w:val="00CA2851"/>
    <w:rsid w:val="00CB5F0E"/>
    <w:rsid w:val="00CC037A"/>
    <w:rsid w:val="00CD35B5"/>
    <w:rsid w:val="00CD5C14"/>
    <w:rsid w:val="00CE6914"/>
    <w:rsid w:val="00CE7099"/>
    <w:rsid w:val="00CF4556"/>
    <w:rsid w:val="00D06418"/>
    <w:rsid w:val="00D06A01"/>
    <w:rsid w:val="00D53485"/>
    <w:rsid w:val="00D6042A"/>
    <w:rsid w:val="00D83516"/>
    <w:rsid w:val="00D84563"/>
    <w:rsid w:val="00D84BFE"/>
    <w:rsid w:val="00D90F10"/>
    <w:rsid w:val="00DA0A09"/>
    <w:rsid w:val="00DA2A3E"/>
    <w:rsid w:val="00DA3D4E"/>
    <w:rsid w:val="00DA3DEC"/>
    <w:rsid w:val="00DA5A9A"/>
    <w:rsid w:val="00DB56F9"/>
    <w:rsid w:val="00DC426A"/>
    <w:rsid w:val="00DC546D"/>
    <w:rsid w:val="00DE640F"/>
    <w:rsid w:val="00DE7B1F"/>
    <w:rsid w:val="00DF4F29"/>
    <w:rsid w:val="00E01244"/>
    <w:rsid w:val="00E1226F"/>
    <w:rsid w:val="00E202C2"/>
    <w:rsid w:val="00E20FF2"/>
    <w:rsid w:val="00E26168"/>
    <w:rsid w:val="00E33DC5"/>
    <w:rsid w:val="00E43FBE"/>
    <w:rsid w:val="00E4523A"/>
    <w:rsid w:val="00E55B35"/>
    <w:rsid w:val="00E62348"/>
    <w:rsid w:val="00E727B5"/>
    <w:rsid w:val="00E92F88"/>
    <w:rsid w:val="00EA0AC7"/>
    <w:rsid w:val="00EA2E92"/>
    <w:rsid w:val="00EA639E"/>
    <w:rsid w:val="00EA6E5A"/>
    <w:rsid w:val="00EB2CCC"/>
    <w:rsid w:val="00EC6991"/>
    <w:rsid w:val="00EE3B0B"/>
    <w:rsid w:val="00EE4471"/>
    <w:rsid w:val="00F055FF"/>
    <w:rsid w:val="00F07B35"/>
    <w:rsid w:val="00F21DAF"/>
    <w:rsid w:val="00F434DE"/>
    <w:rsid w:val="00F45A8A"/>
    <w:rsid w:val="00F4785A"/>
    <w:rsid w:val="00F55526"/>
    <w:rsid w:val="00F5765B"/>
    <w:rsid w:val="00F609A5"/>
    <w:rsid w:val="00F77527"/>
    <w:rsid w:val="00FB4F19"/>
    <w:rsid w:val="00FD3B36"/>
    <w:rsid w:val="00FD4649"/>
    <w:rsid w:val="00FD52F6"/>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D52F6"/>
    <w:rPr>
      <w:sz w:val="16"/>
      <w:szCs w:val="16"/>
    </w:rPr>
  </w:style>
  <w:style w:type="paragraph" w:styleId="CommentText">
    <w:name w:val="annotation text"/>
    <w:basedOn w:val="Normal"/>
    <w:link w:val="CommentTextChar"/>
    <w:uiPriority w:val="99"/>
    <w:semiHidden/>
    <w:unhideWhenUsed/>
    <w:rsid w:val="00FD52F6"/>
    <w:pPr>
      <w:spacing w:line="240" w:lineRule="auto"/>
    </w:pPr>
    <w:rPr>
      <w:sz w:val="20"/>
      <w:szCs w:val="20"/>
    </w:rPr>
  </w:style>
  <w:style w:type="character" w:customStyle="1" w:styleId="CommentTextChar">
    <w:name w:val="Comment Text Char"/>
    <w:basedOn w:val="DefaultParagraphFont"/>
    <w:link w:val="CommentText"/>
    <w:uiPriority w:val="99"/>
    <w:semiHidden/>
    <w:rsid w:val="00FD52F6"/>
    <w:rPr>
      <w:sz w:val="20"/>
      <w:szCs w:val="20"/>
    </w:rPr>
  </w:style>
  <w:style w:type="paragraph" w:styleId="CommentSubject">
    <w:name w:val="annotation subject"/>
    <w:basedOn w:val="CommentText"/>
    <w:next w:val="CommentText"/>
    <w:link w:val="CommentSubjectChar"/>
    <w:uiPriority w:val="99"/>
    <w:semiHidden/>
    <w:unhideWhenUsed/>
    <w:rsid w:val="00FD52F6"/>
    <w:rPr>
      <w:b/>
      <w:bCs/>
    </w:rPr>
  </w:style>
  <w:style w:type="character" w:customStyle="1" w:styleId="CommentSubjectChar">
    <w:name w:val="Comment Subject Char"/>
    <w:basedOn w:val="CommentTextChar"/>
    <w:link w:val="CommentSubject"/>
    <w:uiPriority w:val="99"/>
    <w:semiHidden/>
    <w:rsid w:val="00FD5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9837">
      <w:bodyDiv w:val="1"/>
      <w:marLeft w:val="0"/>
      <w:marRight w:val="0"/>
      <w:marTop w:val="0"/>
      <w:marBottom w:val="0"/>
      <w:divBdr>
        <w:top w:val="none" w:sz="0" w:space="0" w:color="auto"/>
        <w:left w:val="none" w:sz="0" w:space="0" w:color="auto"/>
        <w:bottom w:val="none" w:sz="0" w:space="0" w:color="auto"/>
        <w:right w:val="none" w:sz="0" w:space="0" w:color="auto"/>
      </w:divBdr>
    </w:div>
    <w:div w:id="419302440">
      <w:bodyDiv w:val="1"/>
      <w:marLeft w:val="0"/>
      <w:marRight w:val="0"/>
      <w:marTop w:val="0"/>
      <w:marBottom w:val="0"/>
      <w:divBdr>
        <w:top w:val="none" w:sz="0" w:space="0" w:color="auto"/>
        <w:left w:val="none" w:sz="0" w:space="0" w:color="auto"/>
        <w:bottom w:val="none" w:sz="0" w:space="0" w:color="auto"/>
        <w:right w:val="none" w:sz="0" w:space="0" w:color="auto"/>
      </w:divBdr>
    </w:div>
    <w:div w:id="433287489">
      <w:bodyDiv w:val="1"/>
      <w:marLeft w:val="0"/>
      <w:marRight w:val="0"/>
      <w:marTop w:val="0"/>
      <w:marBottom w:val="0"/>
      <w:divBdr>
        <w:top w:val="none" w:sz="0" w:space="0" w:color="auto"/>
        <w:left w:val="none" w:sz="0" w:space="0" w:color="auto"/>
        <w:bottom w:val="none" w:sz="0" w:space="0" w:color="auto"/>
        <w:right w:val="none" w:sz="0" w:space="0" w:color="auto"/>
      </w:divBdr>
    </w:div>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226650415">
      <w:bodyDiv w:val="1"/>
      <w:marLeft w:val="0"/>
      <w:marRight w:val="0"/>
      <w:marTop w:val="0"/>
      <w:marBottom w:val="0"/>
      <w:divBdr>
        <w:top w:val="none" w:sz="0" w:space="0" w:color="auto"/>
        <w:left w:val="none" w:sz="0" w:space="0" w:color="auto"/>
        <w:bottom w:val="none" w:sz="0" w:space="0" w:color="auto"/>
        <w:right w:val="none" w:sz="0" w:space="0" w:color="auto"/>
      </w:divBdr>
    </w:div>
    <w:div w:id="1233126824">
      <w:bodyDiv w:val="1"/>
      <w:marLeft w:val="0"/>
      <w:marRight w:val="0"/>
      <w:marTop w:val="0"/>
      <w:marBottom w:val="0"/>
      <w:divBdr>
        <w:top w:val="none" w:sz="0" w:space="0" w:color="auto"/>
        <w:left w:val="none" w:sz="0" w:space="0" w:color="auto"/>
        <w:bottom w:val="none" w:sz="0" w:space="0" w:color="auto"/>
        <w:right w:val="none" w:sz="0" w:space="0" w:color="auto"/>
      </w:divBdr>
    </w:div>
    <w:div w:id="1237982813">
      <w:bodyDiv w:val="1"/>
      <w:marLeft w:val="0"/>
      <w:marRight w:val="0"/>
      <w:marTop w:val="0"/>
      <w:marBottom w:val="0"/>
      <w:divBdr>
        <w:top w:val="none" w:sz="0" w:space="0" w:color="auto"/>
        <w:left w:val="none" w:sz="0" w:space="0" w:color="auto"/>
        <w:bottom w:val="none" w:sz="0" w:space="0" w:color="auto"/>
        <w:right w:val="none" w:sz="0" w:space="0" w:color="auto"/>
      </w:divBdr>
    </w:div>
    <w:div w:id="1276717598">
      <w:bodyDiv w:val="1"/>
      <w:marLeft w:val="0"/>
      <w:marRight w:val="0"/>
      <w:marTop w:val="0"/>
      <w:marBottom w:val="0"/>
      <w:divBdr>
        <w:top w:val="none" w:sz="0" w:space="0" w:color="auto"/>
        <w:left w:val="none" w:sz="0" w:space="0" w:color="auto"/>
        <w:bottom w:val="none" w:sz="0" w:space="0" w:color="auto"/>
        <w:right w:val="none" w:sz="0" w:space="0" w:color="auto"/>
      </w:divBdr>
    </w:div>
    <w:div w:id="1307659536">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468157328">
      <w:bodyDiv w:val="1"/>
      <w:marLeft w:val="0"/>
      <w:marRight w:val="0"/>
      <w:marTop w:val="0"/>
      <w:marBottom w:val="0"/>
      <w:divBdr>
        <w:top w:val="none" w:sz="0" w:space="0" w:color="auto"/>
        <w:left w:val="none" w:sz="0" w:space="0" w:color="auto"/>
        <w:bottom w:val="none" w:sz="0" w:space="0" w:color="auto"/>
        <w:right w:val="none" w:sz="0" w:space="0" w:color="auto"/>
      </w:divBdr>
    </w:div>
    <w:div w:id="1502890172">
      <w:bodyDiv w:val="1"/>
      <w:marLeft w:val="0"/>
      <w:marRight w:val="0"/>
      <w:marTop w:val="0"/>
      <w:marBottom w:val="0"/>
      <w:divBdr>
        <w:top w:val="none" w:sz="0" w:space="0" w:color="auto"/>
        <w:left w:val="none" w:sz="0" w:space="0" w:color="auto"/>
        <w:bottom w:val="none" w:sz="0" w:space="0" w:color="auto"/>
        <w:right w:val="none" w:sz="0" w:space="0" w:color="auto"/>
      </w:divBdr>
    </w:div>
    <w:div w:id="1569262722">
      <w:bodyDiv w:val="1"/>
      <w:marLeft w:val="0"/>
      <w:marRight w:val="0"/>
      <w:marTop w:val="0"/>
      <w:marBottom w:val="0"/>
      <w:divBdr>
        <w:top w:val="none" w:sz="0" w:space="0" w:color="auto"/>
        <w:left w:val="none" w:sz="0" w:space="0" w:color="auto"/>
        <w:bottom w:val="none" w:sz="0" w:space="0" w:color="auto"/>
        <w:right w:val="none" w:sz="0" w:space="0" w:color="auto"/>
      </w:divBdr>
    </w:div>
    <w:div w:id="1600596937">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684697220">
      <w:bodyDiv w:val="1"/>
      <w:marLeft w:val="0"/>
      <w:marRight w:val="0"/>
      <w:marTop w:val="0"/>
      <w:marBottom w:val="0"/>
      <w:divBdr>
        <w:top w:val="none" w:sz="0" w:space="0" w:color="auto"/>
        <w:left w:val="none" w:sz="0" w:space="0" w:color="auto"/>
        <w:bottom w:val="none" w:sz="0" w:space="0" w:color="auto"/>
        <w:right w:val="none" w:sz="0" w:space="0" w:color="auto"/>
      </w:divBdr>
    </w:div>
    <w:div w:id="1691761170">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2127848830">
      <w:bodyDiv w:val="1"/>
      <w:marLeft w:val="0"/>
      <w:marRight w:val="0"/>
      <w:marTop w:val="0"/>
      <w:marBottom w:val="0"/>
      <w:divBdr>
        <w:top w:val="none" w:sz="0" w:space="0" w:color="auto"/>
        <w:left w:val="none" w:sz="0" w:space="0" w:color="auto"/>
        <w:bottom w:val="none" w:sz="0" w:space="0" w:color="auto"/>
        <w:right w:val="none" w:sz="0" w:space="0" w:color="auto"/>
      </w:divBdr>
    </w:div>
    <w:div w:id="21423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re-opening-schools-guide/" TargetMode="External"/><Relationship Id="rId13" Type="http://schemas.openxmlformats.org/officeDocument/2006/relationships/hyperlink" Target="https://www.gov.scot/publications/coronavirus-covid-19-re-opening-schools-guide/" TargetMode="External"/><Relationship Id="rId18" Type="http://schemas.openxmlformats.org/officeDocument/2006/relationships/hyperlink" Target="https://www.gov.scot/publications/coronavirus-covid-19-re-opening-schools-guide/" TargetMode="External"/><Relationship Id="rId26" Type="http://schemas.openxmlformats.org/officeDocument/2006/relationships/hyperlink" Target="https://www.gov.scot/publications/coronavirus-covid-19-re-opening-schools-gui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scot/publications/coronavirus-covid-19-re-opening-schools-guide/" TargetMode="External"/><Relationship Id="rId34" Type="http://schemas.openxmlformats.org/officeDocument/2006/relationships/hyperlink" Target="https://www.gov.scot/publications/coronavirus-covid-19-re-opening-schools-guide/" TargetMode="External"/><Relationship Id="rId7" Type="http://schemas.openxmlformats.org/officeDocument/2006/relationships/endnotes" Target="endnotes.xml"/><Relationship Id="rId12" Type="http://schemas.openxmlformats.org/officeDocument/2006/relationships/hyperlink" Target="https://www.gov.scot/publications/coronavirus-covid-19-re-opening-schools-guide/" TargetMode="External"/><Relationship Id="rId17" Type="http://schemas.openxmlformats.org/officeDocument/2006/relationships/hyperlink" Target="https://www.gov.scot/publications/coronavirus-covid-19-re-opening-schools-guide/" TargetMode="External"/><Relationship Id="rId25" Type="http://schemas.openxmlformats.org/officeDocument/2006/relationships/hyperlink" Target="https://www.gov.scot/publications/coronavirus-covid-19-re-opening-schools-guide/" TargetMode="External"/><Relationship Id="rId33" Type="http://schemas.openxmlformats.org/officeDocument/2006/relationships/hyperlink" Target="https://www.gov.scot/publications/coronavirus-covid-19-re-opening-schools-gui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publications/coronavirus-covid-19-re-opening-schools-guide/" TargetMode="External"/><Relationship Id="rId20" Type="http://schemas.openxmlformats.org/officeDocument/2006/relationships/hyperlink" Target="https://www.food.gov.uk/business-guidance/reopening-and-adapting-your-food-business-during-covid-19" TargetMode="External"/><Relationship Id="rId29" Type="http://schemas.openxmlformats.org/officeDocument/2006/relationships/hyperlink" Target="https://www.gov.scot/publications/coronavirus-covid-19-re-opening-schools-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phase-3-guidance-on-reopening-early-learning-and-childcare-services/" TargetMode="External"/><Relationship Id="rId24" Type="http://schemas.openxmlformats.org/officeDocument/2006/relationships/hyperlink" Target="https://www.cpni.gov.uk/staying-secure-during-covid-19-0" TargetMode="External"/><Relationship Id="rId32" Type="http://schemas.openxmlformats.org/officeDocument/2006/relationships/hyperlink" Target="https://www.gov.scot/publications/coronavirus-covid-19-re-opening-schools-guid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scot/publications/coronavirus-covid-19-re-opening-schools-guide/" TargetMode="External"/><Relationship Id="rId23" Type="http://schemas.openxmlformats.org/officeDocument/2006/relationships/hyperlink" Target="https://www.gov.scot/publications/coronavirus-covid-19-re-opening-schools-guide/" TargetMode="External"/><Relationship Id="rId28" Type="http://schemas.openxmlformats.org/officeDocument/2006/relationships/hyperlink" Target="https://www.gov.scot/publications/coronavirus-covid-19-re-opening-schools-guide/" TargetMode="External"/><Relationship Id="rId36" Type="http://schemas.openxmlformats.org/officeDocument/2006/relationships/header" Target="header1.xml"/><Relationship Id="rId10" Type="http://schemas.openxmlformats.org/officeDocument/2006/relationships/hyperlink" Target="https://www.gov.scot/publications/coronavirus-covid-19-re-opening-schools-guide/" TargetMode="External"/><Relationship Id="rId19" Type="http://schemas.openxmlformats.org/officeDocument/2006/relationships/hyperlink" Target="https://www.gov.scot/publications/coronavirus-covid-19-re-opening-schools-guide/" TargetMode="External"/><Relationship Id="rId31" Type="http://schemas.openxmlformats.org/officeDocument/2006/relationships/hyperlink" Target="https://www.gov.scot/publications/coronavirus-covid-19-re-opening-schools-guide/" TargetMode="External"/><Relationship Id="rId4" Type="http://schemas.openxmlformats.org/officeDocument/2006/relationships/settings" Target="settings.xml"/><Relationship Id="rId9" Type="http://schemas.openxmlformats.org/officeDocument/2006/relationships/hyperlink" Target="https://www.gov.scot/publications/coronavirus-covid-19-re-opening-schools-guide/" TargetMode="External"/><Relationship Id="rId14" Type="http://schemas.openxmlformats.org/officeDocument/2006/relationships/hyperlink" Target="https://www.gov.scot/publications/coronavirus-covid-19-re-opening-schools-guide/" TargetMode="External"/><Relationship Id="rId22" Type="http://schemas.openxmlformats.org/officeDocument/2006/relationships/hyperlink" Target="https://www.gov.scot/publications/coronavirus-covid-19-re-opening-schools-guide/" TargetMode="External"/><Relationship Id="rId27" Type="http://schemas.openxmlformats.org/officeDocument/2006/relationships/hyperlink" Target="https://www.food.gov.uk/business-guidance/reopening-and-adapting-your-food-business-during-covid-19" TargetMode="External"/><Relationship Id="rId30" Type="http://schemas.openxmlformats.org/officeDocument/2006/relationships/hyperlink" Target="https://www.gov.scot/publications/coronavirus-covid-19-re-opening-schools-guide/" TargetMode="External"/><Relationship Id="rId35" Type="http://schemas.openxmlformats.org/officeDocument/2006/relationships/hyperlink" Target="https://www.gov.scot/publications/coronavirus-covid-19-re-opening-school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A649-A489-4C42-86EE-67168E41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15</cp:revision>
  <cp:lastPrinted>2015-09-30T13:27:00Z</cp:lastPrinted>
  <dcterms:created xsi:type="dcterms:W3CDTF">2020-07-28T09:23:00Z</dcterms:created>
  <dcterms:modified xsi:type="dcterms:W3CDTF">2020-07-28T09:38:00Z</dcterms:modified>
</cp:coreProperties>
</file>